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bookmarkStart w:id="0" w:name="_GoBack"/>
      <w:bookmarkEnd w:id="0"/>
      <w:r>
        <w:t>Susitna Hydrology Project</w:t>
      </w:r>
    </w:p>
    <w:p w:rsidR="004B43E7" w:rsidRDefault="009B58ED" w:rsidP="006F5A96">
      <w:pPr>
        <w:pStyle w:val="Heading1"/>
      </w:pPr>
      <w:r>
        <w:t>ES</w:t>
      </w:r>
      <w:r w:rsidR="00AE3E16">
        <w:t>G</w:t>
      </w:r>
      <w:r w:rsidR="00734B2D">
        <w:t>FA</w:t>
      </w:r>
      <w:r w:rsidR="00E66DC4">
        <w:t>138-5</w:t>
      </w:r>
      <w:r w:rsidR="006F5A96">
        <w:t xml:space="preserve"> </w:t>
      </w:r>
      <w:r w:rsidR="004B43E7">
        <w:t>Groundwater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4B43E7">
        <w:t>01/14/2014</w:t>
      </w:r>
    </w:p>
    <w:p w:rsidR="006F5A96" w:rsidRDefault="006F5A96" w:rsidP="006F5A96">
      <w:r>
        <w:t xml:space="preserve">Last Update By:  </w:t>
      </w:r>
      <w:r w:rsidR="004B43E7">
        <w:t>M Ballard</w:t>
      </w:r>
    </w:p>
    <w:p w:rsidR="009C32C2" w:rsidRDefault="009C32C2" w:rsidP="006F5A96"/>
    <w:p w:rsidR="001E0923" w:rsidRDefault="001E0923" w:rsidP="006F5A96"/>
    <w:p w:rsidR="006F5A96" w:rsidRDefault="004B43E7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A363BF">
        <w:t>15 minutes</w:t>
      </w:r>
      <w:r>
        <w:t>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867AF0">
        <w:t>manually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</w:t>
      </w:r>
      <w:r w:rsidR="00867AF0">
        <w:t>Quarter-h</w:t>
      </w:r>
      <w:r>
        <w:t>ourly</w:t>
      </w:r>
      <w:r w:rsidR="00867AF0">
        <w:t>.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A363BF">
        <w:t>INW PT2X</w:t>
      </w:r>
      <w:r>
        <w:t xml:space="preserve"> </w:t>
      </w:r>
      <w:r w:rsidR="00040DAE">
        <w:t>integrated datalogger and pressure/temperature sensor</w:t>
      </w:r>
      <w:r w:rsidR="00A363BF">
        <w:t>.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 xml:space="preserve">: </w:t>
      </w:r>
      <w:r w:rsidRPr="0066437A">
        <w:rPr>
          <w:lang w:val="nb-NO"/>
        </w:rPr>
        <w:t>0-</w:t>
      </w:r>
      <w:r w:rsidR="0066437A" w:rsidRPr="0066437A">
        <w:rPr>
          <w:lang w:val="nb-NO"/>
        </w:rPr>
        <w:t>1</w:t>
      </w:r>
      <w:r w:rsidRPr="0066437A">
        <w:rPr>
          <w:lang w:val="nb-NO"/>
        </w:rPr>
        <w:t>5</w:t>
      </w:r>
      <w:r>
        <w:rPr>
          <w:lang w:val="nb-NO"/>
        </w:rPr>
        <w:t xml:space="preserve">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 w:rsidR="00745B33">
        <w:rPr>
          <w:lang w:val="nb-NO"/>
        </w:rPr>
        <w:t>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A363BF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040DAE">
      <w:pPr>
        <w:numPr>
          <w:ilvl w:val="0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/>
    <w:p w:rsidR="00FB24DB" w:rsidRDefault="00FB24DB" w:rsidP="00FB24DB">
      <w:pPr>
        <w:pStyle w:val="Heading1"/>
      </w:pPr>
      <w:r>
        <w:t xml:space="preserve">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040DAE">
        <w:t>INW PT2X integrated datalogger and pressure/temperature sensor.</w:t>
      </w:r>
    </w:p>
    <w:p w:rsidR="00FB24DB" w:rsidRDefault="00DE715A" w:rsidP="00FB24DB">
      <w:pPr>
        <w:rPr>
          <w:lang w:val="nb-NO"/>
        </w:rPr>
      </w:pPr>
      <w:r>
        <w:rPr>
          <w:u w:val="single"/>
          <w:lang w:val="nb-NO"/>
        </w:rPr>
        <w:t>Sensor</w:t>
      </w:r>
      <w:r w:rsidR="00FB24DB">
        <w:rPr>
          <w:u w:val="single"/>
          <w:lang w:val="nb-NO"/>
        </w:rPr>
        <w:t xml:space="preserve"> Range</w:t>
      </w:r>
      <w:r w:rsidR="00FB24DB">
        <w:rPr>
          <w:lang w:val="nb-NO"/>
        </w:rPr>
        <w:t xml:space="preserve">: </w:t>
      </w:r>
      <w:r>
        <w:rPr>
          <w:lang w:val="nb-NO"/>
        </w:rPr>
        <w:t>-4</w:t>
      </w:r>
      <w:r w:rsidR="00826BA2">
        <w:rPr>
          <w:lang w:val="nb-NO"/>
        </w:rPr>
        <w:t>0</w:t>
      </w:r>
      <w:r w:rsidR="00FB24DB">
        <w:t>°C</w:t>
      </w:r>
      <w:r w:rsidR="00FB24DB">
        <w:rPr>
          <w:lang w:val="nb-NO"/>
        </w:rPr>
        <w:t xml:space="preserve"> to </w:t>
      </w:r>
      <w:r>
        <w:rPr>
          <w:lang w:val="nb-NO"/>
        </w:rPr>
        <w:t>125</w:t>
      </w:r>
      <w:r w:rsidR="00FB24DB"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</w:t>
      </w:r>
      <w:r w:rsidR="00826BA2">
        <w:t>15 minutes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Output:</w:t>
      </w:r>
    </w:p>
    <w:p w:rsidR="00FB24DB" w:rsidRDefault="00FB24DB" w:rsidP="00826BA2">
      <w:pPr>
        <w:numPr>
          <w:ilvl w:val="0"/>
          <w:numId w:val="8"/>
        </w:numPr>
      </w:pPr>
      <w:r>
        <w:rPr>
          <w:u w:val="single"/>
        </w:rPr>
        <w:t xml:space="preserve">Fifteen-Minute </w:t>
      </w:r>
      <w:r w:rsidR="00826BA2">
        <w:rPr>
          <w:u w:val="single"/>
        </w:rPr>
        <w:t>Sample</w:t>
      </w:r>
      <w:r>
        <w:rPr>
          <w:u w:val="single"/>
        </w:rPr>
        <w:t xml:space="preserve"> Water Temperature:</w:t>
      </w:r>
      <w:r>
        <w:t xml:space="preserve">  Fifteen minute average of all 15 readings recorded at the top of the hour, 15, 30, and 45 minutes past the hour. </w:t>
      </w:r>
    </w:p>
    <w:p w:rsidR="006725DD" w:rsidRDefault="006725DD" w:rsidP="00CB056B"/>
    <w:p w:rsidR="00930CFF" w:rsidRDefault="00930CFF" w:rsidP="00930CFF"/>
    <w:p w:rsidR="006F5A96" w:rsidRDefault="006F5A96" w:rsidP="006F5A96">
      <w:pPr>
        <w:pStyle w:val="Heading1"/>
      </w:pPr>
      <w:proofErr w:type="gramStart"/>
      <w:r>
        <w:lastRenderedPageBreak/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37D43"/>
    <w:rsid w:val="000402BD"/>
    <w:rsid w:val="000402CE"/>
    <w:rsid w:val="00040886"/>
    <w:rsid w:val="00040DAE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705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3E7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EC5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437A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6BA2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AF0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EB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9F7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999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170C"/>
    <w:rsid w:val="009D2931"/>
    <w:rsid w:val="009D2978"/>
    <w:rsid w:val="009D2DC2"/>
    <w:rsid w:val="009D3967"/>
    <w:rsid w:val="009D3E60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63B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F4D"/>
    <w:rsid w:val="00AD28A1"/>
    <w:rsid w:val="00AD2ED7"/>
    <w:rsid w:val="00AD4896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3E16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5E0C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15A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6DC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21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Danielle Smallpage</cp:lastModifiedBy>
  <cp:revision>2</cp:revision>
  <dcterms:created xsi:type="dcterms:W3CDTF">2014-01-21T04:51:00Z</dcterms:created>
  <dcterms:modified xsi:type="dcterms:W3CDTF">2014-01-21T04:51:00Z</dcterms:modified>
</cp:coreProperties>
</file>