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0D" w:rsidRDefault="00F55995">
      <w:r>
        <w:t xml:space="preserve">AQ </w:t>
      </w:r>
      <w:r w:rsidR="000330F2">
        <w:t xml:space="preserve">READ ME: </w:t>
      </w:r>
      <w:r w:rsidR="00EC67CA">
        <w:t>AIR QUALITY</w:t>
      </w:r>
      <w:r w:rsidR="000330F2">
        <w:t xml:space="preserve"> STUDY 15.</w:t>
      </w:r>
      <w:r w:rsidR="00EC67CA">
        <w:t>9</w:t>
      </w:r>
      <w:r w:rsidR="000330F2">
        <w:t xml:space="preserve"> DATA SOURCES</w:t>
      </w:r>
    </w:p>
    <w:p w:rsidR="00F55995" w:rsidRDefault="00F55995" w:rsidP="005D39DA">
      <w:pPr>
        <w:pStyle w:val="Referencetext"/>
        <w:rPr>
          <w:rFonts w:asciiTheme="minorHAnsi" w:hAnsiTheme="minorHAnsi"/>
          <w:sz w:val="22"/>
        </w:rPr>
      </w:pPr>
    </w:p>
    <w:p w:rsidR="00F55995" w:rsidRDefault="00F55995" w:rsidP="005D39DA">
      <w:pPr>
        <w:pStyle w:val="Referencetext"/>
        <w:rPr>
          <w:rFonts w:asciiTheme="minorHAnsi" w:hAnsiTheme="minorHAnsi"/>
          <w:sz w:val="22"/>
        </w:rPr>
      </w:pPr>
      <w:proofErr w:type="spellStart"/>
      <w:r>
        <w:rPr>
          <w:rFonts w:asciiTheme="minorHAnsi" w:hAnsiTheme="minorHAnsi"/>
          <w:sz w:val="22"/>
        </w:rPr>
        <w:t>Railbelt</w:t>
      </w:r>
      <w:proofErr w:type="spellEnd"/>
      <w:r>
        <w:rPr>
          <w:rFonts w:asciiTheme="minorHAnsi" w:hAnsiTheme="minorHAnsi"/>
          <w:sz w:val="22"/>
        </w:rPr>
        <w:t xml:space="preserve"> Power Generation Data</w:t>
      </w:r>
      <w:r w:rsidR="00B03399">
        <w:rPr>
          <w:rFonts w:asciiTheme="minorHAnsi" w:hAnsiTheme="minorHAnsi"/>
          <w:sz w:val="22"/>
        </w:rPr>
        <w:t xml:space="preserve"> and Utility CO</w:t>
      </w:r>
      <w:r w:rsidR="00B03399" w:rsidRPr="00B03399">
        <w:rPr>
          <w:rFonts w:asciiTheme="minorHAnsi" w:hAnsiTheme="minorHAnsi"/>
          <w:sz w:val="22"/>
          <w:vertAlign w:val="subscript"/>
        </w:rPr>
        <w:t>2</w:t>
      </w:r>
      <w:r w:rsidR="00B03399">
        <w:rPr>
          <w:rFonts w:asciiTheme="minorHAnsi" w:hAnsiTheme="minorHAnsi"/>
          <w:sz w:val="22"/>
        </w:rPr>
        <w:t xml:space="preserve"> Emissions</w:t>
      </w:r>
    </w:p>
    <w:p w:rsidR="005D39DA" w:rsidRPr="005D39DA" w:rsidRDefault="005D39DA" w:rsidP="005D39DA">
      <w:pPr>
        <w:pStyle w:val="Referencetext"/>
        <w:rPr>
          <w:rFonts w:asciiTheme="minorHAnsi" w:hAnsiTheme="minorHAnsi"/>
          <w:sz w:val="22"/>
        </w:rPr>
      </w:pPr>
      <w:proofErr w:type="gramStart"/>
      <w:r w:rsidRPr="005D39DA">
        <w:rPr>
          <w:rFonts w:asciiTheme="minorHAnsi" w:hAnsiTheme="minorHAnsi"/>
          <w:sz w:val="22"/>
        </w:rPr>
        <w:t>AEA.</w:t>
      </w:r>
      <w:proofErr w:type="gramEnd"/>
      <w:r w:rsidRPr="005D39DA">
        <w:rPr>
          <w:rFonts w:asciiTheme="minorHAnsi" w:hAnsiTheme="minorHAnsi"/>
          <w:sz w:val="22"/>
        </w:rPr>
        <w:t xml:space="preserve"> 2012. Alaska Energy Statistics, 1960-2011 Preliminary Report.  </w:t>
      </w:r>
      <w:proofErr w:type="gramStart"/>
      <w:r w:rsidRPr="005D39DA">
        <w:rPr>
          <w:rFonts w:asciiTheme="minorHAnsi" w:hAnsiTheme="minorHAnsi"/>
          <w:sz w:val="22"/>
        </w:rPr>
        <w:t xml:space="preserve">Ginny Fay, Alejandra Villalobos </w:t>
      </w:r>
      <w:proofErr w:type="spellStart"/>
      <w:r w:rsidRPr="005D39DA">
        <w:rPr>
          <w:rFonts w:asciiTheme="minorHAnsi" w:hAnsiTheme="minorHAnsi"/>
          <w:sz w:val="22"/>
        </w:rPr>
        <w:t>Meléndez</w:t>
      </w:r>
      <w:proofErr w:type="spellEnd"/>
      <w:r w:rsidRPr="005D39DA">
        <w:rPr>
          <w:rFonts w:asciiTheme="minorHAnsi" w:hAnsiTheme="minorHAnsi"/>
          <w:sz w:val="22"/>
        </w:rPr>
        <w:t>, and Corinna West.</w:t>
      </w:r>
      <w:proofErr w:type="gramEnd"/>
      <w:r w:rsidR="00217BBA">
        <w:rPr>
          <w:rFonts w:asciiTheme="minorHAnsi" w:hAnsiTheme="minorHAnsi"/>
          <w:sz w:val="22"/>
        </w:rPr>
        <w:t xml:space="preserve"> </w:t>
      </w:r>
      <w:proofErr w:type="gramStart"/>
      <w:r w:rsidRPr="005D39DA">
        <w:rPr>
          <w:rFonts w:asciiTheme="minorHAnsi" w:hAnsiTheme="minorHAnsi"/>
          <w:sz w:val="22"/>
        </w:rPr>
        <w:t>Institute of Social and Economic Research.</w:t>
      </w:r>
      <w:proofErr w:type="gramEnd"/>
      <w:r w:rsidR="00217BBA">
        <w:rPr>
          <w:rFonts w:asciiTheme="minorHAnsi" w:hAnsiTheme="minorHAnsi"/>
          <w:sz w:val="22"/>
        </w:rPr>
        <w:t xml:space="preserve"> </w:t>
      </w:r>
      <w:r w:rsidRPr="005D39DA">
        <w:rPr>
          <w:rFonts w:asciiTheme="minorHAnsi" w:hAnsiTheme="minorHAnsi"/>
          <w:sz w:val="22"/>
        </w:rPr>
        <w:t>University of Alaska Anchorage.</w:t>
      </w:r>
    </w:p>
    <w:p w:rsidR="00B03399" w:rsidRDefault="00B03399" w:rsidP="005D39DA">
      <w:pPr>
        <w:pStyle w:val="Referencetext"/>
        <w:rPr>
          <w:rFonts w:asciiTheme="minorHAnsi" w:hAnsiTheme="minorHAnsi"/>
          <w:sz w:val="22"/>
        </w:rPr>
      </w:pPr>
      <w:proofErr w:type="spellStart"/>
      <w:r>
        <w:rPr>
          <w:rFonts w:asciiTheme="minorHAnsi" w:hAnsiTheme="minorHAnsi"/>
          <w:sz w:val="22"/>
        </w:rPr>
        <w:t>Railbelt</w:t>
      </w:r>
      <w:proofErr w:type="spellEnd"/>
      <w:r>
        <w:rPr>
          <w:rFonts w:asciiTheme="minorHAnsi" w:hAnsiTheme="minorHAnsi"/>
          <w:sz w:val="22"/>
        </w:rPr>
        <w:t xml:space="preserve"> Utility Air Emissions</w:t>
      </w:r>
    </w:p>
    <w:p w:rsidR="005D39DA" w:rsidRDefault="005D39DA" w:rsidP="005D39DA">
      <w:pPr>
        <w:pStyle w:val="Referencetext"/>
        <w:rPr>
          <w:rFonts w:asciiTheme="minorHAnsi" w:hAnsiTheme="minorHAnsi"/>
          <w:sz w:val="22"/>
        </w:rPr>
      </w:pPr>
      <w:proofErr w:type="gramStart"/>
      <w:r w:rsidRPr="005D39DA">
        <w:rPr>
          <w:rFonts w:asciiTheme="minorHAnsi" w:hAnsiTheme="minorHAnsi"/>
          <w:sz w:val="22"/>
        </w:rPr>
        <w:t>ADEC.</w:t>
      </w:r>
      <w:proofErr w:type="gramEnd"/>
      <w:r w:rsidRPr="005D39DA">
        <w:rPr>
          <w:rFonts w:asciiTheme="minorHAnsi" w:hAnsiTheme="minorHAnsi"/>
          <w:sz w:val="22"/>
        </w:rPr>
        <w:t xml:space="preserve"> 2012. Point Source Emission Inventory. </w:t>
      </w:r>
      <w:hyperlink r:id="rId5" w:history="1">
        <w:r w:rsidRPr="005D39DA">
          <w:rPr>
            <w:rFonts w:asciiTheme="minorHAnsi" w:hAnsiTheme="minorHAnsi"/>
            <w:sz w:val="22"/>
          </w:rPr>
          <w:t>http://dec.alaska.gov/Applications/Air/airtoolsweb/AirPointSourceEmission/EmissionInventory.aspx</w:t>
        </w:r>
      </w:hyperlink>
    </w:p>
    <w:p w:rsidR="00F55995" w:rsidRDefault="00F55995" w:rsidP="00F55995">
      <w:pPr>
        <w:rPr>
          <w:color w:val="1F497D"/>
        </w:rPr>
      </w:pPr>
      <w:r>
        <w:rPr>
          <w:color w:val="1F497D"/>
        </w:rPr>
        <w:t xml:space="preserve">DEC </w:t>
      </w:r>
      <w:r w:rsidR="00B03399">
        <w:rPr>
          <w:color w:val="1F497D"/>
        </w:rPr>
        <w:t xml:space="preserve">Ambient </w:t>
      </w:r>
      <w:r>
        <w:rPr>
          <w:color w:val="1F497D"/>
        </w:rPr>
        <w:t>Air Quality Monitoring Data</w:t>
      </w:r>
    </w:p>
    <w:p w:rsidR="00F55995" w:rsidRDefault="00C0590D" w:rsidP="00F55995">
      <w:pPr>
        <w:rPr>
          <w:color w:val="1F497D"/>
        </w:rPr>
      </w:pPr>
      <w:hyperlink r:id="rId6" w:history="1">
        <w:r w:rsidR="00F55995">
          <w:rPr>
            <w:rStyle w:val="Hyperlink"/>
          </w:rPr>
          <w:t>https://www.epa.gov/outdoor-air-quality-data/monitor-values-report</w:t>
        </w:r>
      </w:hyperlink>
    </w:p>
    <w:p w:rsidR="00F55995" w:rsidRDefault="00F55995" w:rsidP="00F55995">
      <w:pPr>
        <w:rPr>
          <w:color w:val="1F497D"/>
        </w:rPr>
      </w:pPr>
      <w:r>
        <w:rPr>
          <w:color w:val="1F497D"/>
        </w:rPr>
        <w:t xml:space="preserve">National Park Service </w:t>
      </w:r>
      <w:r w:rsidR="00B03399">
        <w:rPr>
          <w:color w:val="1F497D"/>
        </w:rPr>
        <w:t xml:space="preserve">Ambient </w:t>
      </w:r>
      <w:r>
        <w:rPr>
          <w:color w:val="1F497D"/>
        </w:rPr>
        <w:t>Air Quality Monitoring Data</w:t>
      </w:r>
    </w:p>
    <w:p w:rsidR="00F55995" w:rsidRDefault="00F55995" w:rsidP="00F55995">
      <w:pPr>
        <w:rPr>
          <w:color w:val="1F497D"/>
        </w:rPr>
      </w:pPr>
      <w:r>
        <w:rPr>
          <w:color w:val="1F497D"/>
        </w:rPr>
        <w:t xml:space="preserve">Denali is here: </w:t>
      </w:r>
      <w:hyperlink r:id="rId7" w:history="1">
        <w:r>
          <w:rPr>
            <w:rStyle w:val="Hyperlink"/>
          </w:rPr>
          <w:t>https://nature.nps.gov/air/Monitoring/ads/ADSReport.cfm</w:t>
        </w:r>
      </w:hyperlink>
    </w:p>
    <w:p w:rsidR="00C0590D" w:rsidRDefault="00C0590D" w:rsidP="005D39DA">
      <w:pPr>
        <w:spacing w:after="0"/>
        <w:ind w:left="720" w:hanging="720"/>
      </w:pPr>
    </w:p>
    <w:p w:rsidR="00C0590D" w:rsidRDefault="005D39DA" w:rsidP="005D39DA">
      <w:pPr>
        <w:spacing w:after="0"/>
        <w:ind w:left="720" w:hanging="720"/>
      </w:pPr>
      <w:r>
        <w:t xml:space="preserve">National Weather Service </w:t>
      </w:r>
      <w:r w:rsidR="00C0590D">
        <w:t>Climate D</w:t>
      </w:r>
      <w:r>
        <w:t xml:space="preserve">ata </w:t>
      </w:r>
    </w:p>
    <w:p w:rsidR="00C0590D" w:rsidRDefault="00C0590D" w:rsidP="005D39DA">
      <w:pPr>
        <w:spacing w:after="0"/>
        <w:ind w:left="720" w:hanging="720"/>
      </w:pPr>
    </w:p>
    <w:p w:rsidR="000330F2" w:rsidRDefault="005D39DA" w:rsidP="005D39DA">
      <w:pPr>
        <w:spacing w:after="0"/>
        <w:ind w:left="720" w:hanging="720"/>
      </w:pPr>
      <w:r>
        <w:t>http://pafg.ar</w:t>
      </w:r>
      <w:r w:rsidR="00C0590D">
        <w:t>h.noaa.gov/cliMap/akClimate.php</w:t>
      </w:r>
      <w:bookmarkStart w:id="0" w:name="_GoBack"/>
      <w:bookmarkEnd w:id="0"/>
    </w:p>
    <w:sectPr w:rsidR="00033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F2"/>
    <w:rsid w:val="000330F2"/>
    <w:rsid w:val="00217BBA"/>
    <w:rsid w:val="00563425"/>
    <w:rsid w:val="005D39DA"/>
    <w:rsid w:val="005F510D"/>
    <w:rsid w:val="008E30C9"/>
    <w:rsid w:val="00B03399"/>
    <w:rsid w:val="00C0590D"/>
    <w:rsid w:val="00EC67CA"/>
    <w:rsid w:val="00F5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30F2"/>
    <w:rPr>
      <w:color w:val="0000FF" w:themeColor="hyperlink"/>
      <w:u w:val="single"/>
    </w:rPr>
  </w:style>
  <w:style w:type="paragraph" w:customStyle="1" w:styleId="Referencetext">
    <w:name w:val="Reference text"/>
    <w:basedOn w:val="BodyText"/>
    <w:qFormat/>
    <w:rsid w:val="005D39DA"/>
    <w:pPr>
      <w:keepLines/>
      <w:spacing w:after="240" w:line="240" w:lineRule="auto"/>
      <w:ind w:left="720" w:hanging="720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D39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39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30F2"/>
    <w:rPr>
      <w:color w:val="0000FF" w:themeColor="hyperlink"/>
      <w:u w:val="single"/>
    </w:rPr>
  </w:style>
  <w:style w:type="paragraph" w:customStyle="1" w:styleId="Referencetext">
    <w:name w:val="Reference text"/>
    <w:basedOn w:val="BodyText"/>
    <w:qFormat/>
    <w:rsid w:val="005D39DA"/>
    <w:pPr>
      <w:keepLines/>
      <w:spacing w:after="240" w:line="240" w:lineRule="auto"/>
      <w:ind w:left="720" w:hanging="720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D39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3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ture.nps.gov/air/Monitoring/ads/ADSReport.cf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pa.gov/outdoor-air-quality-data/monitor-values-report" TargetMode="External"/><Relationship Id="rId5" Type="http://schemas.openxmlformats.org/officeDocument/2006/relationships/hyperlink" Target="http://dec.alaska.gov/Applications/Air/airtoolsweb/AirPointSourceEmission/EmissionInventory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DOWL HKM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Maryellen Tuttell</dc:creator>
  <cp:lastModifiedBy>Maryellen Tuttell</cp:lastModifiedBy>
  <cp:revision>6</cp:revision>
  <dcterms:created xsi:type="dcterms:W3CDTF">2017-09-13T01:47:00Z</dcterms:created>
  <dcterms:modified xsi:type="dcterms:W3CDTF">2017-09-13T15:13:00Z</dcterms:modified>
</cp:coreProperties>
</file>