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03458D" w:rsidRDefault="002E07EA" w:rsidP="0003458D">
            <w:pPr>
              <w:pStyle w:val="Covertext1"/>
              <w:spacing w:after="0"/>
              <w:jc w:val="left"/>
              <w:rPr>
                <w:rFonts w:eastAsia="Times New Roman" w:cs="Times New Roman"/>
                <w:b w:val="0"/>
                <w:sz w:val="22"/>
              </w:rPr>
            </w:pPr>
            <w:r w:rsidRPr="0003458D">
              <w:rPr>
                <w:rFonts w:eastAsia="Times New Roman" w:cs="Times New Roman"/>
                <w:b w:val="0"/>
                <w:sz w:val="22"/>
              </w:rPr>
              <w:t xml:space="preserve">Study </w:t>
            </w:r>
            <w:r w:rsidR="00C74995" w:rsidRPr="0003458D">
              <w:rPr>
                <w:rFonts w:eastAsia="Times New Roman" w:cs="Times New Roman"/>
                <w:b w:val="0"/>
                <w:sz w:val="22"/>
              </w:rPr>
              <w:t>1</w:t>
            </w:r>
            <w:r w:rsidR="00B6287D" w:rsidRPr="0003458D">
              <w:rPr>
                <w:rFonts w:eastAsia="Times New Roman" w:cs="Times New Roman"/>
                <w:b w:val="0"/>
                <w:sz w:val="22"/>
              </w:rPr>
              <w:t>0</w:t>
            </w:r>
            <w:r w:rsidR="00D96697" w:rsidRPr="0003458D">
              <w:rPr>
                <w:rFonts w:eastAsia="Times New Roman" w:cs="Times New Roman"/>
                <w:b w:val="0"/>
                <w:sz w:val="22"/>
              </w:rPr>
              <w:t>.</w:t>
            </w:r>
            <w:r w:rsidR="0003458D" w:rsidRPr="0003458D">
              <w:rPr>
                <w:rFonts w:eastAsia="Times New Roman" w:cs="Times New Roman"/>
                <w:b w:val="0"/>
                <w:sz w:val="22"/>
              </w:rPr>
              <w:t>20</w:t>
            </w:r>
            <w:r w:rsidR="00CE1AB1" w:rsidRPr="0003458D">
              <w:rPr>
                <w:rFonts w:eastAsia="Times New Roman" w:cs="Times New Roman"/>
                <w:b w:val="0"/>
                <w:sz w:val="22"/>
              </w:rPr>
              <w:t xml:space="preserve">: </w:t>
            </w:r>
            <w:r w:rsidR="0003458D" w:rsidRPr="0003458D">
              <w:rPr>
                <w:rFonts w:eastAsia="Times New Roman" w:cs="Times New Roman"/>
                <w:b w:val="0"/>
                <w:sz w:val="22"/>
              </w:rPr>
              <w:t>Wildlife Harvest Analysis</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C74995" w:rsidP="00DC581F">
            <w:pPr>
              <w:spacing w:before="60" w:after="60"/>
              <w:rPr>
                <w:rFonts w:ascii="Times New Roman" w:hAnsi="Times New Roman"/>
                <w:sz w:val="22"/>
                <w:szCs w:val="22"/>
              </w:rPr>
            </w:pPr>
            <w:r>
              <w:rPr>
                <w:rFonts w:ascii="Times New Roman" w:hAnsi="Times New Roman"/>
                <w:sz w:val="22"/>
                <w:szCs w:val="22"/>
              </w:rPr>
              <w:t>ABR, Inc</w:t>
            </w:r>
            <w:r w:rsidR="00D74B1D">
              <w:rPr>
                <w:rFonts w:ascii="Times New Roman" w:hAnsi="Times New Roman"/>
                <w:sz w:val="22"/>
                <w:szCs w:val="22"/>
              </w:rPr>
              <w:t>.</w:t>
            </w:r>
            <w:r>
              <w:rPr>
                <w:rFonts w:ascii="Times New Roman" w:hAnsi="Times New Roman"/>
                <w:sz w:val="22"/>
                <w:szCs w:val="22"/>
              </w:rPr>
              <w:t>—Environmental Research &amp; Services</w:t>
            </w:r>
          </w:p>
        </w:tc>
      </w:tr>
      <w:tr w:rsidR="009D06FD" w:rsidRPr="008F7662" w:rsidTr="003D54A5">
        <w:trPr>
          <w:trHeight w:val="331"/>
          <w:jc w:val="center"/>
        </w:trPr>
        <w:tc>
          <w:tcPr>
            <w:tcW w:w="2070" w:type="dxa"/>
            <w:vAlign w:val="center"/>
          </w:tcPr>
          <w:p w:rsidR="009D06FD" w:rsidRDefault="009D06FD" w:rsidP="00950D99">
            <w:pPr>
              <w:rPr>
                <w:rFonts w:ascii="Times New Roman" w:hAnsi="Times New Roman"/>
                <w:b/>
                <w:sz w:val="22"/>
                <w:szCs w:val="22"/>
              </w:rPr>
            </w:pPr>
            <w:r w:rsidRPr="009D06FD">
              <w:rPr>
                <w:rFonts w:ascii="Times New Roman" w:hAnsi="Times New Roman"/>
                <w:b/>
                <w:sz w:val="22"/>
                <w:szCs w:val="22"/>
              </w:rPr>
              <w:t>Data Collection and Processing By</w:t>
            </w:r>
          </w:p>
        </w:tc>
        <w:tc>
          <w:tcPr>
            <w:tcW w:w="7290" w:type="dxa"/>
            <w:vAlign w:val="center"/>
          </w:tcPr>
          <w:p w:rsidR="009D06FD" w:rsidRDefault="00D740D8" w:rsidP="00DC581F">
            <w:pPr>
              <w:spacing w:before="60" w:after="60"/>
              <w:rPr>
                <w:rFonts w:ascii="Times New Roman" w:hAnsi="Times New Roman"/>
                <w:sz w:val="22"/>
                <w:szCs w:val="22"/>
              </w:rPr>
            </w:pPr>
            <w:r>
              <w:rPr>
                <w:rFonts w:ascii="Times New Roman" w:hAnsi="Times New Roman"/>
                <w:sz w:val="22"/>
                <w:szCs w:val="22"/>
              </w:rPr>
              <w:t xml:space="preserve">Brian Lawhead, </w:t>
            </w:r>
            <w:bookmarkStart w:id="0" w:name="_GoBack"/>
            <w:bookmarkEnd w:id="0"/>
            <w:r w:rsidR="009D06FD">
              <w:rPr>
                <w:rFonts w:ascii="Times New Roman" w:hAnsi="Times New Roman"/>
                <w:sz w:val="22"/>
                <w:szCs w:val="22"/>
              </w:rPr>
              <w:t>ABR, Inc.—Environmental Research &amp; Services</w:t>
            </w:r>
            <w:r w:rsidR="00157298">
              <w:rPr>
                <w:rFonts w:ascii="Times New Roman" w:hAnsi="Times New Roman"/>
                <w:sz w:val="22"/>
                <w:szCs w:val="22"/>
              </w:rPr>
              <w:t>, Fairbanks</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242386" w:rsidP="00157298">
            <w:pPr>
              <w:spacing w:before="60" w:after="60"/>
              <w:rPr>
                <w:rFonts w:ascii="Times New Roman" w:hAnsi="Times New Roman"/>
                <w:sz w:val="22"/>
                <w:szCs w:val="22"/>
              </w:rPr>
            </w:pPr>
            <w:r>
              <w:rPr>
                <w:rFonts w:ascii="Times New Roman" w:hAnsi="Times New Roman"/>
                <w:sz w:val="22"/>
                <w:szCs w:val="22"/>
              </w:rPr>
              <w:t>(Deferred study)</w:t>
            </w:r>
          </w:p>
        </w:tc>
      </w:tr>
    </w:tbl>
    <w:p w:rsidR="008D53B1" w:rsidRDefault="008D53B1" w:rsidP="008D53B1">
      <w:pPr>
        <w:rPr>
          <w:rFonts w:ascii="Times New Roman" w:hAnsi="Times New Roman"/>
          <w:sz w:val="22"/>
          <w:szCs w:val="22"/>
        </w:rPr>
      </w:pPr>
    </w:p>
    <w:p w:rsidR="00AE4620" w:rsidRDefault="00AA5F4B" w:rsidP="00F30A84">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98253B" w:rsidRPr="0098253B">
        <w:rPr>
          <w:rFonts w:ascii="Times New Roman" w:hAnsi="Times New Roman"/>
          <w:bCs/>
          <w:sz w:val="22"/>
          <w:szCs w:val="22"/>
        </w:rPr>
        <w:t xml:space="preserve">The overall goal of this study was to compile and analyze information on the distribution of big game, furbearers, and small game (including both small mammals and upland gamebirds, assuming data </w:t>
      </w:r>
      <w:r w:rsidR="0098253B">
        <w:rPr>
          <w:rFonts w:ascii="Times New Roman" w:hAnsi="Times New Roman"/>
          <w:bCs/>
          <w:sz w:val="22"/>
          <w:szCs w:val="22"/>
        </w:rPr>
        <w:t>were</w:t>
      </w:r>
      <w:r w:rsidR="0098253B" w:rsidRPr="0098253B">
        <w:rPr>
          <w:rFonts w:ascii="Times New Roman" w:hAnsi="Times New Roman"/>
          <w:bCs/>
          <w:sz w:val="22"/>
          <w:szCs w:val="22"/>
        </w:rPr>
        <w:t xml:space="preserve"> available) and to understand patterns of hunting effort and harvest in areas with the potential to be affected by construction and operation of the proposed Susitna–Watana Hydroelectric Project (Project) in Alaska.</w:t>
      </w:r>
      <w:r w:rsidR="00CE1AB1">
        <w:rPr>
          <w:rFonts w:ascii="Times New Roman" w:hAnsi="Times New Roman"/>
          <w:bCs/>
          <w:sz w:val="22"/>
          <w:szCs w:val="22"/>
        </w:rPr>
        <w:t xml:space="preserve"> </w:t>
      </w:r>
    </w:p>
    <w:p w:rsidR="00CE1AB1" w:rsidRDefault="00CE1AB1" w:rsidP="00F30A84">
      <w:pPr>
        <w:rPr>
          <w:rFonts w:ascii="Times New Roman" w:hAnsi="Times New Roman"/>
          <w:bCs/>
          <w:sz w:val="22"/>
          <w:szCs w:val="22"/>
        </w:rPr>
      </w:pPr>
    </w:p>
    <w:p w:rsidR="00457F41" w:rsidRPr="00457F41" w:rsidRDefault="00457F41" w:rsidP="00457F41">
      <w:pPr>
        <w:rPr>
          <w:rFonts w:ascii="Times New Roman" w:hAnsi="Times New Roman"/>
          <w:bCs/>
          <w:sz w:val="22"/>
          <w:szCs w:val="22"/>
        </w:rPr>
      </w:pPr>
      <w:r w:rsidRPr="00457F41">
        <w:rPr>
          <w:rFonts w:ascii="Times New Roman" w:hAnsi="Times New Roman"/>
          <w:bCs/>
          <w:sz w:val="22"/>
          <w:szCs w:val="22"/>
        </w:rPr>
        <w:t>Section 7 of ISR 10.12 (Part C), filed in June 2014, described that the implementation of this study was deferred. Since that time, AEA has not completed any additional work on this study. Therefore, there are no results or updates to report.</w:t>
      </w:r>
    </w:p>
    <w:p w:rsidR="00536412" w:rsidRPr="00457F41" w:rsidRDefault="00536412" w:rsidP="00536412">
      <w:pPr>
        <w:rPr>
          <w:rFonts w:ascii="Times New Roman" w:hAnsi="Times New Roman"/>
          <w:bCs/>
          <w:sz w:val="22"/>
          <w:szCs w:val="22"/>
        </w:rPr>
      </w:pPr>
    </w:p>
    <w:p w:rsidR="009E3CAF" w:rsidRPr="00A938C2" w:rsidRDefault="00AA5F4B" w:rsidP="009E3CAF">
      <w:pPr>
        <w:rPr>
          <w:rFonts w:ascii="Times New Roman" w:hAnsi="Times New Roman"/>
          <w:b/>
          <w:bCs/>
          <w:sz w:val="22"/>
          <w:szCs w:val="22"/>
        </w:rPr>
      </w:pPr>
      <w:r w:rsidRPr="007334EC">
        <w:rPr>
          <w:rFonts w:ascii="Times New Roman" w:hAnsi="Times New Roman"/>
          <w:b/>
          <w:bCs/>
          <w:sz w:val="22"/>
          <w:szCs w:val="22"/>
        </w:rPr>
        <w:t>Data Summary</w:t>
      </w:r>
      <w:r w:rsidR="00B66BD7" w:rsidRPr="007334EC">
        <w:rPr>
          <w:rFonts w:ascii="Times New Roman" w:hAnsi="Times New Roman"/>
          <w:b/>
          <w:bCs/>
          <w:sz w:val="22"/>
          <w:szCs w:val="22"/>
        </w:rPr>
        <w:t xml:space="preserve">: </w:t>
      </w:r>
      <w:r w:rsidR="009E3CAF" w:rsidRPr="007334EC">
        <w:rPr>
          <w:rFonts w:ascii="Times New Roman" w:hAnsi="Times New Roman"/>
          <w:bCs/>
          <w:sz w:val="22"/>
          <w:szCs w:val="22"/>
        </w:rPr>
        <w:t xml:space="preserve">Data for the </w:t>
      </w:r>
      <w:r w:rsidR="0003458D" w:rsidRPr="0003458D">
        <w:rPr>
          <w:rFonts w:ascii="Times New Roman" w:hAnsi="Times New Roman"/>
          <w:bCs/>
          <w:sz w:val="22"/>
          <w:szCs w:val="22"/>
        </w:rPr>
        <w:t xml:space="preserve">Wildlife Harvest Analysis </w:t>
      </w:r>
      <w:r w:rsidR="00AE4620" w:rsidRPr="007334EC">
        <w:rPr>
          <w:rFonts w:ascii="Times New Roman" w:hAnsi="Times New Roman"/>
          <w:bCs/>
          <w:sz w:val="22"/>
          <w:szCs w:val="22"/>
        </w:rPr>
        <w:t xml:space="preserve">Study </w:t>
      </w:r>
      <w:r w:rsidR="009E3CAF" w:rsidRPr="007334EC">
        <w:rPr>
          <w:rFonts w:ascii="Times New Roman" w:hAnsi="Times New Roman"/>
          <w:bCs/>
          <w:sz w:val="22"/>
          <w:szCs w:val="22"/>
        </w:rPr>
        <w:t xml:space="preserve">consist </w:t>
      </w:r>
      <w:r w:rsidR="00457F41">
        <w:rPr>
          <w:rFonts w:ascii="Times New Roman" w:hAnsi="Times New Roman"/>
          <w:bCs/>
          <w:sz w:val="22"/>
          <w:szCs w:val="22"/>
        </w:rPr>
        <w:t xml:space="preserve">only </w:t>
      </w:r>
      <w:r w:rsidR="009E3CAF" w:rsidRPr="007334EC">
        <w:rPr>
          <w:rFonts w:ascii="Times New Roman" w:hAnsi="Times New Roman"/>
          <w:bCs/>
          <w:sz w:val="22"/>
          <w:szCs w:val="22"/>
        </w:rPr>
        <w:t>of</w:t>
      </w:r>
      <w:r w:rsidR="00E45996" w:rsidRPr="007334EC">
        <w:rPr>
          <w:rFonts w:ascii="Times New Roman" w:hAnsi="Times New Roman"/>
          <w:bCs/>
          <w:sz w:val="22"/>
          <w:szCs w:val="22"/>
        </w:rPr>
        <w:t xml:space="preserve"> </w:t>
      </w:r>
      <w:r w:rsidR="00457F41">
        <w:rPr>
          <w:rFonts w:ascii="Times New Roman" w:hAnsi="Times New Roman"/>
          <w:bCs/>
          <w:sz w:val="22"/>
          <w:szCs w:val="22"/>
        </w:rPr>
        <w:t xml:space="preserve">a </w:t>
      </w:r>
      <w:r w:rsidR="009E3CAF" w:rsidRPr="007334EC">
        <w:rPr>
          <w:rFonts w:ascii="Times New Roman" w:hAnsi="Times New Roman"/>
          <w:bCs/>
          <w:sz w:val="22"/>
          <w:szCs w:val="22"/>
        </w:rPr>
        <w:t>GIS layer</w:t>
      </w:r>
      <w:r w:rsidR="00457F41">
        <w:rPr>
          <w:rFonts w:ascii="Times New Roman" w:hAnsi="Times New Roman"/>
          <w:bCs/>
          <w:sz w:val="22"/>
          <w:szCs w:val="22"/>
        </w:rPr>
        <w:t xml:space="preserve"> of the planned study area</w:t>
      </w:r>
      <w:r w:rsidR="00740965" w:rsidRPr="00A938C2">
        <w:rPr>
          <w:rFonts w:ascii="Times New Roman" w:hAnsi="Times New Roman"/>
          <w:bCs/>
          <w:sz w:val="22"/>
          <w:szCs w:val="22"/>
        </w:rPr>
        <w:t>.</w:t>
      </w:r>
    </w:p>
    <w:p w:rsidR="00FD3DC4" w:rsidRPr="00A938C2" w:rsidRDefault="00FD3DC4" w:rsidP="00536412">
      <w:pPr>
        <w:rPr>
          <w:rFonts w:ascii="Times New Roman" w:hAnsi="Times New Roman"/>
          <w:bCs/>
          <w:sz w:val="22"/>
          <w:szCs w:val="22"/>
          <w:highlight w:val="yellow"/>
        </w:rPr>
      </w:pPr>
    </w:p>
    <w:p w:rsidR="00F60432" w:rsidRPr="00357153" w:rsidRDefault="00EE132D" w:rsidP="00C26DD3">
      <w:pPr>
        <w:rPr>
          <w:rFonts w:ascii="Times New Roman" w:hAnsi="Times New Roman"/>
          <w:b/>
          <w:bCs/>
          <w:sz w:val="22"/>
          <w:szCs w:val="22"/>
        </w:rPr>
      </w:pPr>
      <w:r w:rsidRPr="00357153">
        <w:rPr>
          <w:rFonts w:ascii="Times New Roman" w:hAnsi="Times New Roman"/>
          <w:b/>
          <w:bCs/>
          <w:sz w:val="22"/>
          <w:szCs w:val="22"/>
        </w:rPr>
        <w:t xml:space="preserve">Data Organization:  </w:t>
      </w:r>
    </w:p>
    <w:p w:rsidR="00F60432" w:rsidRDefault="00D80DA0" w:rsidP="002C7CC7">
      <w:pPr>
        <w:rPr>
          <w:rFonts w:ascii="Times New Roman" w:hAnsi="Times New Roman"/>
          <w:bCs/>
          <w:sz w:val="22"/>
          <w:szCs w:val="22"/>
        </w:rPr>
      </w:pPr>
      <w:r w:rsidRPr="001C668D">
        <w:rPr>
          <w:rFonts w:ascii="Times New Roman" w:hAnsi="Times New Roman"/>
          <w:bCs/>
          <w:sz w:val="22"/>
          <w:szCs w:val="22"/>
        </w:rPr>
        <w:t xml:space="preserve">The </w:t>
      </w:r>
      <w:r w:rsidR="00D019FF">
        <w:rPr>
          <w:rFonts w:ascii="Times New Roman" w:hAnsi="Times New Roman"/>
          <w:bCs/>
          <w:sz w:val="22"/>
          <w:szCs w:val="22"/>
        </w:rPr>
        <w:t xml:space="preserve">public </w:t>
      </w:r>
      <w:r w:rsidR="00AE0759" w:rsidRPr="001C668D">
        <w:rPr>
          <w:rFonts w:ascii="Times New Roman" w:hAnsi="Times New Roman"/>
          <w:bCs/>
          <w:sz w:val="22"/>
          <w:szCs w:val="22"/>
        </w:rPr>
        <w:t xml:space="preserve">GIS data </w:t>
      </w:r>
      <w:r w:rsidR="006347B0" w:rsidRPr="001C668D">
        <w:rPr>
          <w:rFonts w:ascii="Times New Roman" w:hAnsi="Times New Roman"/>
          <w:bCs/>
          <w:sz w:val="22"/>
          <w:szCs w:val="22"/>
        </w:rPr>
        <w:t xml:space="preserve">are </w:t>
      </w:r>
      <w:r w:rsidR="00A17BF5" w:rsidRPr="001C668D">
        <w:rPr>
          <w:rFonts w:ascii="Times New Roman" w:hAnsi="Times New Roman"/>
          <w:bCs/>
          <w:sz w:val="22"/>
          <w:szCs w:val="22"/>
        </w:rPr>
        <w:t xml:space="preserve">archived in the </w:t>
      </w:r>
      <w:r w:rsidR="006B6214" w:rsidRPr="001C668D">
        <w:rPr>
          <w:rFonts w:ascii="Times New Roman" w:hAnsi="Times New Roman"/>
          <w:bCs/>
          <w:sz w:val="22"/>
          <w:szCs w:val="22"/>
        </w:rPr>
        <w:t>subfolder</w:t>
      </w:r>
      <w:r w:rsidR="00553D69">
        <w:rPr>
          <w:rFonts w:ascii="Times New Roman" w:hAnsi="Times New Roman"/>
          <w:bCs/>
          <w:sz w:val="22"/>
          <w:szCs w:val="22"/>
        </w:rPr>
        <w:t xml:space="preserve"> /</w:t>
      </w:r>
      <w:r w:rsidR="00553D69" w:rsidRPr="00553D69">
        <w:rPr>
          <w:rFonts w:ascii="Times New Roman" w:hAnsi="Times New Roman"/>
          <w:bCs/>
          <w:sz w:val="22"/>
          <w:szCs w:val="22"/>
        </w:rPr>
        <w:t>10-WILD</w:t>
      </w:r>
      <w:r w:rsidR="00553D69">
        <w:rPr>
          <w:rFonts w:ascii="Times New Roman" w:hAnsi="Times New Roman"/>
          <w:bCs/>
          <w:sz w:val="22"/>
          <w:szCs w:val="22"/>
        </w:rPr>
        <w:t>/</w:t>
      </w:r>
      <w:r w:rsidR="00553D69" w:rsidRPr="00553D69">
        <w:rPr>
          <w:rFonts w:ascii="Times New Roman" w:hAnsi="Times New Roman"/>
          <w:bCs/>
          <w:sz w:val="22"/>
          <w:szCs w:val="22"/>
        </w:rPr>
        <w:t>10.</w:t>
      </w:r>
      <w:r w:rsidR="0003458D">
        <w:rPr>
          <w:rFonts w:ascii="Times New Roman" w:hAnsi="Times New Roman"/>
          <w:bCs/>
          <w:sz w:val="22"/>
          <w:szCs w:val="22"/>
        </w:rPr>
        <w:t>20-</w:t>
      </w:r>
      <w:r w:rsidR="0003458D" w:rsidRPr="0003458D">
        <w:rPr>
          <w:rFonts w:ascii="Times New Roman" w:hAnsi="Times New Roman"/>
          <w:bCs/>
          <w:sz w:val="22"/>
          <w:szCs w:val="22"/>
        </w:rPr>
        <w:t>WLDHARV</w:t>
      </w:r>
      <w:r w:rsidR="00553D69">
        <w:rPr>
          <w:rFonts w:ascii="Times New Roman" w:hAnsi="Times New Roman"/>
          <w:bCs/>
          <w:sz w:val="22"/>
          <w:szCs w:val="22"/>
        </w:rPr>
        <w:t>/</w:t>
      </w:r>
      <w:r w:rsidR="00553D69" w:rsidRPr="00553D69">
        <w:rPr>
          <w:rFonts w:ascii="Times New Roman" w:hAnsi="Times New Roman"/>
          <w:bCs/>
          <w:sz w:val="22"/>
          <w:szCs w:val="22"/>
        </w:rPr>
        <w:t>GIS</w:t>
      </w:r>
      <w:r w:rsidR="006B6214" w:rsidRPr="001C668D">
        <w:rPr>
          <w:rFonts w:ascii="Times New Roman" w:hAnsi="Times New Roman"/>
          <w:bCs/>
          <w:sz w:val="22"/>
          <w:szCs w:val="22"/>
        </w:rPr>
        <w:t xml:space="preserve">, which contains </w:t>
      </w:r>
      <w:r w:rsidRPr="001C668D">
        <w:rPr>
          <w:rFonts w:ascii="Times New Roman" w:hAnsi="Times New Roman"/>
          <w:bCs/>
          <w:sz w:val="22"/>
          <w:szCs w:val="22"/>
        </w:rPr>
        <w:t xml:space="preserve">one geodatabase </w:t>
      </w:r>
      <w:r w:rsidR="00C26DD3" w:rsidRPr="001C668D">
        <w:rPr>
          <w:rFonts w:ascii="Times New Roman" w:hAnsi="Times New Roman"/>
          <w:bCs/>
          <w:sz w:val="22"/>
          <w:szCs w:val="22"/>
        </w:rPr>
        <w:t>(</w:t>
      </w:r>
      <w:r w:rsidR="00AE0759" w:rsidRPr="001C668D">
        <w:rPr>
          <w:rFonts w:ascii="Times New Roman" w:hAnsi="Times New Roman"/>
          <w:bCs/>
          <w:sz w:val="22"/>
          <w:szCs w:val="22"/>
        </w:rPr>
        <w:t>SuWa_1</w:t>
      </w:r>
      <w:r w:rsidR="0008431E" w:rsidRPr="001C668D">
        <w:rPr>
          <w:rFonts w:ascii="Times New Roman" w:hAnsi="Times New Roman"/>
          <w:bCs/>
          <w:sz w:val="22"/>
          <w:szCs w:val="22"/>
        </w:rPr>
        <w:t>0</w:t>
      </w:r>
      <w:r w:rsidR="00AE0759" w:rsidRPr="001C668D">
        <w:rPr>
          <w:rFonts w:ascii="Times New Roman" w:hAnsi="Times New Roman"/>
          <w:bCs/>
          <w:sz w:val="22"/>
          <w:szCs w:val="22"/>
        </w:rPr>
        <w:t>_</w:t>
      </w:r>
      <w:r w:rsidR="0003458D">
        <w:rPr>
          <w:rFonts w:ascii="Times New Roman" w:hAnsi="Times New Roman"/>
          <w:bCs/>
          <w:sz w:val="22"/>
          <w:szCs w:val="22"/>
        </w:rPr>
        <w:t>20</w:t>
      </w:r>
      <w:r w:rsidR="008C3AA6" w:rsidRPr="001C668D">
        <w:rPr>
          <w:rFonts w:ascii="Times New Roman" w:hAnsi="Times New Roman"/>
          <w:bCs/>
          <w:sz w:val="22"/>
          <w:szCs w:val="22"/>
        </w:rPr>
        <w:t>_</w:t>
      </w:r>
      <w:r w:rsidR="00AE0759" w:rsidRPr="001C668D">
        <w:rPr>
          <w:rFonts w:ascii="Times New Roman" w:hAnsi="Times New Roman"/>
          <w:bCs/>
          <w:sz w:val="22"/>
          <w:szCs w:val="22"/>
        </w:rPr>
        <w:t>GIS_20170630</w:t>
      </w:r>
      <w:r w:rsidR="006437EC" w:rsidRPr="001C668D">
        <w:rPr>
          <w:rFonts w:ascii="Times New Roman" w:hAnsi="Times New Roman"/>
          <w:bCs/>
          <w:sz w:val="22"/>
          <w:szCs w:val="22"/>
        </w:rPr>
        <w:t xml:space="preserve">.gdb) </w:t>
      </w:r>
      <w:r w:rsidR="0045024C">
        <w:rPr>
          <w:rFonts w:ascii="Times New Roman" w:hAnsi="Times New Roman"/>
          <w:bCs/>
          <w:sz w:val="22"/>
          <w:szCs w:val="22"/>
        </w:rPr>
        <w:t>with the feature class</w:t>
      </w:r>
      <w:r w:rsidRPr="001C668D">
        <w:rPr>
          <w:rFonts w:ascii="Times New Roman" w:hAnsi="Times New Roman"/>
          <w:bCs/>
          <w:sz w:val="22"/>
          <w:szCs w:val="22"/>
        </w:rPr>
        <w:t xml:space="preserve">: </w:t>
      </w:r>
    </w:p>
    <w:p w:rsidR="00CE1AB1" w:rsidRPr="0098253B" w:rsidRDefault="009620B3" w:rsidP="0098253B">
      <w:pPr>
        <w:pStyle w:val="ListParagraph"/>
        <w:numPr>
          <w:ilvl w:val="0"/>
          <w:numId w:val="10"/>
        </w:numPr>
        <w:rPr>
          <w:rFonts w:ascii="Times New Roman" w:hAnsi="Times New Roman"/>
          <w:bCs/>
        </w:rPr>
      </w:pPr>
      <w:r w:rsidRPr="0098253B">
        <w:rPr>
          <w:rFonts w:ascii="Times New Roman" w:hAnsi="Times New Roman"/>
          <w:bCs/>
        </w:rPr>
        <w:t>WLDHARV_Planned_Study_Area</w:t>
      </w:r>
    </w:p>
    <w:p w:rsidR="009620B3" w:rsidRPr="00532221" w:rsidRDefault="009620B3" w:rsidP="00CE1AB1">
      <w:pPr>
        <w:pStyle w:val="ListParagraph"/>
        <w:rPr>
          <w:rFonts w:ascii="Times New Roman" w:hAnsi="Times New Roman"/>
          <w:highlight w:val="yellow"/>
        </w:rPr>
      </w:pPr>
    </w:p>
    <w:p w:rsidR="0098253B" w:rsidRDefault="0098253B" w:rsidP="00035833">
      <w:pPr>
        <w:rPr>
          <w:rFonts w:ascii="Times New Roman" w:hAnsi="Times New Roman"/>
          <w:b/>
          <w:bCs/>
          <w:sz w:val="22"/>
          <w:szCs w:val="22"/>
        </w:rPr>
      </w:pPr>
    </w:p>
    <w:p w:rsidR="00035833" w:rsidRPr="0003458D" w:rsidRDefault="00C27056" w:rsidP="00035833">
      <w:pPr>
        <w:rPr>
          <w:rStyle w:val="Hyperlink"/>
        </w:rPr>
      </w:pPr>
      <w:r>
        <w:rPr>
          <w:rFonts w:ascii="Times New Roman" w:hAnsi="Times New Roman"/>
          <w:b/>
          <w:bCs/>
          <w:sz w:val="22"/>
          <w:szCs w:val="22"/>
        </w:rPr>
        <w:t>O</w:t>
      </w:r>
      <w:r w:rsidR="00035833" w:rsidRPr="001C668D">
        <w:rPr>
          <w:rFonts w:ascii="Times New Roman" w:hAnsi="Times New Roman"/>
          <w:b/>
          <w:bCs/>
          <w:sz w:val="22"/>
          <w:szCs w:val="22"/>
        </w:rPr>
        <w:t xml:space="preserve">nline Data Link:  </w:t>
      </w:r>
      <w:hyperlink r:id="rId9" w:history="1">
        <w:r w:rsidR="0003458D" w:rsidRPr="004D43CD">
          <w:rPr>
            <w:rStyle w:val="Hyperlink"/>
            <w:rFonts w:ascii="Times New Roman" w:hAnsi="Times New Roman"/>
            <w:sz w:val="22"/>
            <w:szCs w:val="22"/>
          </w:rPr>
          <w:t>http://gis.suhydro.org/SuWa/10-WILD/10.20- WLDHARV/</w:t>
        </w:r>
      </w:hyperlink>
    </w:p>
    <w:p w:rsidR="00035833" w:rsidRPr="00532221" w:rsidRDefault="00035833" w:rsidP="00035833">
      <w:pPr>
        <w:rPr>
          <w:rFonts w:ascii="Times New Roman" w:hAnsi="Times New Roman"/>
          <w:sz w:val="22"/>
          <w:szCs w:val="22"/>
          <w:highlight w:val="yellow"/>
        </w:rPr>
      </w:pPr>
    </w:p>
    <w:p w:rsidR="00F844F0" w:rsidRPr="00532221" w:rsidRDefault="00035833" w:rsidP="00035833">
      <w:pPr>
        <w:rPr>
          <w:rFonts w:ascii="Times New Roman" w:hAnsi="Times New Roman"/>
          <w:sz w:val="22"/>
          <w:szCs w:val="22"/>
          <w:highlight w:val="yellow"/>
        </w:rPr>
      </w:pPr>
      <w:r w:rsidRPr="001C668D">
        <w:rPr>
          <w:rFonts w:ascii="Times New Roman" w:hAnsi="Times New Roman"/>
          <w:b/>
          <w:bCs/>
          <w:sz w:val="22"/>
          <w:szCs w:val="22"/>
        </w:rPr>
        <w:t xml:space="preserve">Online Report Link:  </w:t>
      </w:r>
      <w:r w:rsidR="0003458D" w:rsidRPr="0003458D">
        <w:rPr>
          <w:rFonts w:ascii="Times New Roman" w:hAnsi="Times New Roman"/>
          <w:bCs/>
          <w:sz w:val="22"/>
          <w:szCs w:val="22"/>
        </w:rPr>
        <w:t xml:space="preserve">10.20 Wildlife Harvest Analysis – Initial Study Report </w:t>
      </w:r>
      <w:r w:rsidR="009620B3">
        <w:rPr>
          <w:rFonts w:ascii="Times New Roman" w:hAnsi="Times New Roman"/>
          <w:bCs/>
          <w:sz w:val="22"/>
          <w:szCs w:val="22"/>
        </w:rPr>
        <w:t xml:space="preserve">under; </w:t>
      </w:r>
      <w:r w:rsidR="00CE1AB1" w:rsidRPr="00CE1AB1">
        <w:rPr>
          <w:rFonts w:ascii="Times New Roman" w:hAnsi="Times New Roman"/>
          <w:bCs/>
          <w:sz w:val="22"/>
          <w:szCs w:val="22"/>
        </w:rPr>
        <w:t>Initial Study Report</w:t>
      </w:r>
      <w:r w:rsidR="008A3E1B" w:rsidRPr="00CE1AB1">
        <w:rPr>
          <w:rFonts w:ascii="Times New Roman" w:hAnsi="Times New Roman"/>
          <w:bCs/>
          <w:sz w:val="22"/>
          <w:szCs w:val="22"/>
        </w:rPr>
        <w:t xml:space="preserve"> at</w:t>
      </w:r>
      <w:r w:rsidR="008A3E1B" w:rsidRPr="001C668D">
        <w:rPr>
          <w:rFonts w:ascii="Times New Roman" w:hAnsi="Times New Roman"/>
          <w:sz w:val="22"/>
          <w:szCs w:val="22"/>
        </w:rPr>
        <w:t xml:space="preserve"> </w:t>
      </w:r>
      <w:hyperlink r:id="rId10" w:history="1">
        <w:r w:rsidR="008A3E1B" w:rsidRPr="001C668D">
          <w:rPr>
            <w:rStyle w:val="Hyperlink"/>
            <w:rFonts w:ascii="Times New Roman" w:hAnsi="Times New Roman"/>
            <w:sz w:val="22"/>
            <w:szCs w:val="22"/>
          </w:rPr>
          <w:t>http://www.susitna-watanahydro.org/type/documents</w:t>
        </w:r>
      </w:hyperlink>
    </w:p>
    <w:p w:rsidR="00CE1AB1" w:rsidRPr="00532221" w:rsidRDefault="00CE1AB1" w:rsidP="00035833">
      <w:pPr>
        <w:rPr>
          <w:rFonts w:ascii="Times New Roman" w:hAnsi="Times New Roman"/>
          <w:sz w:val="22"/>
          <w:szCs w:val="22"/>
          <w:highlight w:val="yellow"/>
        </w:rPr>
      </w:pPr>
    </w:p>
    <w:p w:rsidR="00035833" w:rsidRPr="008A3E1B" w:rsidRDefault="0016050D" w:rsidP="007B11D3">
      <w:pPr>
        <w:rPr>
          <w:rFonts w:ascii="Times New Roman" w:hAnsi="Times New Roman"/>
          <w:sz w:val="22"/>
          <w:szCs w:val="22"/>
        </w:rPr>
      </w:pPr>
      <w:r w:rsidRPr="00D019FF">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9B" w:rsidRDefault="0076419B">
      <w:r>
        <w:separator/>
      </w:r>
    </w:p>
  </w:endnote>
  <w:endnote w:type="continuationSeparator" w:id="0">
    <w:p w:rsidR="0076419B" w:rsidRDefault="0076419B">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D019FF" w:rsidP="0016050D">
      <w:r w:rsidRPr="00D019FF">
        <w:rPr>
          <w:rFonts w:ascii="Times New Roman" w:hAnsi="Times New Roman"/>
          <w:b/>
          <w:bCs/>
          <w:color w:val="7F7F7F" w:themeColor="text1" w:themeTint="80"/>
        </w:rPr>
        <w:t>Legal Constraints</w:t>
      </w:r>
      <w:r w:rsidRPr="00517516">
        <w:rPr>
          <w:rFonts w:ascii="Times New Roman" w:hAnsi="Times New Roman"/>
          <w:bCs/>
          <w:color w:val="7F7F7F" w:themeColor="text1" w:themeTint="80"/>
        </w:rPr>
        <w:t>:  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r w:rsidR="00157298">
      <w:rPr>
        <w:rFonts w:cs="Arial"/>
        <w:i w:val="0"/>
        <w:sz w:val="20"/>
      </w:rPr>
      <w:t>–</w:t>
    </w:r>
    <w:r w:rsidRPr="00387C89">
      <w:rPr>
        <w:rFonts w:cs="Arial"/>
        <w:i w:val="0"/>
        <w:sz w:val="20"/>
      </w:rPr>
      <w:t>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D740D8">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D740D8">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9B" w:rsidRDefault="0076419B">
      <w:r>
        <w:separator/>
      </w:r>
    </w:p>
  </w:footnote>
  <w:footnote w:type="continuationSeparator" w:id="0">
    <w:p w:rsidR="0076419B" w:rsidRDefault="0076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4C41C73B" wp14:editId="12850D49">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F04BC"/>
    <w:multiLevelType w:val="hybridMultilevel"/>
    <w:tmpl w:val="A9280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34227F"/>
    <w:multiLevelType w:val="hybridMultilevel"/>
    <w:tmpl w:val="4632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9"/>
  </w:num>
  <w:num w:numId="6">
    <w:abstractNumId w:val="7"/>
  </w:num>
  <w:num w:numId="7">
    <w:abstractNumId w:val="4"/>
  </w:num>
  <w:num w:numId="8">
    <w:abstractNumId w:val="3"/>
  </w:num>
  <w:num w:numId="9">
    <w:abstractNumId w:val="2"/>
  </w:num>
  <w:num w:numId="10">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078B6"/>
    <w:rsid w:val="0001073B"/>
    <w:rsid w:val="0001090A"/>
    <w:rsid w:val="0001357B"/>
    <w:rsid w:val="00015B65"/>
    <w:rsid w:val="00017F47"/>
    <w:rsid w:val="000202B2"/>
    <w:rsid w:val="000205F6"/>
    <w:rsid w:val="000216CE"/>
    <w:rsid w:val="00023A65"/>
    <w:rsid w:val="00025107"/>
    <w:rsid w:val="00025EFE"/>
    <w:rsid w:val="000269FE"/>
    <w:rsid w:val="000309AA"/>
    <w:rsid w:val="00030D24"/>
    <w:rsid w:val="00031616"/>
    <w:rsid w:val="0003458D"/>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0154"/>
    <w:rsid w:val="00081ABC"/>
    <w:rsid w:val="0008431E"/>
    <w:rsid w:val="00086A16"/>
    <w:rsid w:val="000908FC"/>
    <w:rsid w:val="00092CC2"/>
    <w:rsid w:val="000937C0"/>
    <w:rsid w:val="000A04A0"/>
    <w:rsid w:val="000A0F60"/>
    <w:rsid w:val="000A1360"/>
    <w:rsid w:val="000A20FB"/>
    <w:rsid w:val="000A6F91"/>
    <w:rsid w:val="000B0A3E"/>
    <w:rsid w:val="000B13B0"/>
    <w:rsid w:val="000B14A1"/>
    <w:rsid w:val="000B4D03"/>
    <w:rsid w:val="000C20F4"/>
    <w:rsid w:val="000C4078"/>
    <w:rsid w:val="000D09A6"/>
    <w:rsid w:val="000D1B2A"/>
    <w:rsid w:val="000D23BE"/>
    <w:rsid w:val="000D2DB1"/>
    <w:rsid w:val="000D375D"/>
    <w:rsid w:val="000D5590"/>
    <w:rsid w:val="000E2ECE"/>
    <w:rsid w:val="000E41AF"/>
    <w:rsid w:val="000E43F3"/>
    <w:rsid w:val="000E76E7"/>
    <w:rsid w:val="000F00FB"/>
    <w:rsid w:val="000F1DC0"/>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2EBD"/>
    <w:rsid w:val="0013365D"/>
    <w:rsid w:val="0013472C"/>
    <w:rsid w:val="001378F2"/>
    <w:rsid w:val="00137958"/>
    <w:rsid w:val="00140D1E"/>
    <w:rsid w:val="001444FA"/>
    <w:rsid w:val="001458AD"/>
    <w:rsid w:val="00151A11"/>
    <w:rsid w:val="001543B3"/>
    <w:rsid w:val="00155FA4"/>
    <w:rsid w:val="00157298"/>
    <w:rsid w:val="00160293"/>
    <w:rsid w:val="0016050D"/>
    <w:rsid w:val="0016101D"/>
    <w:rsid w:val="001621ED"/>
    <w:rsid w:val="00166D90"/>
    <w:rsid w:val="00174003"/>
    <w:rsid w:val="001750A9"/>
    <w:rsid w:val="00175BB6"/>
    <w:rsid w:val="00180ACD"/>
    <w:rsid w:val="001846A2"/>
    <w:rsid w:val="00186FDC"/>
    <w:rsid w:val="00191FD0"/>
    <w:rsid w:val="00192807"/>
    <w:rsid w:val="0019300D"/>
    <w:rsid w:val="001A2206"/>
    <w:rsid w:val="001A2D7E"/>
    <w:rsid w:val="001A78C1"/>
    <w:rsid w:val="001B0FB9"/>
    <w:rsid w:val="001B22AD"/>
    <w:rsid w:val="001B4A24"/>
    <w:rsid w:val="001B6666"/>
    <w:rsid w:val="001B7F9E"/>
    <w:rsid w:val="001C0871"/>
    <w:rsid w:val="001C4129"/>
    <w:rsid w:val="001C633D"/>
    <w:rsid w:val="001C668D"/>
    <w:rsid w:val="001D02CD"/>
    <w:rsid w:val="001D3163"/>
    <w:rsid w:val="001D3A68"/>
    <w:rsid w:val="001E00E7"/>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0AB3"/>
    <w:rsid w:val="00236AF9"/>
    <w:rsid w:val="002372A8"/>
    <w:rsid w:val="00240037"/>
    <w:rsid w:val="0024104B"/>
    <w:rsid w:val="00242386"/>
    <w:rsid w:val="00242E88"/>
    <w:rsid w:val="00246360"/>
    <w:rsid w:val="00246E40"/>
    <w:rsid w:val="00246F30"/>
    <w:rsid w:val="00247B9B"/>
    <w:rsid w:val="00250E15"/>
    <w:rsid w:val="00251AA4"/>
    <w:rsid w:val="002520B9"/>
    <w:rsid w:val="002555DC"/>
    <w:rsid w:val="0026174B"/>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BC9"/>
    <w:rsid w:val="002925D1"/>
    <w:rsid w:val="00293A5F"/>
    <w:rsid w:val="0029598B"/>
    <w:rsid w:val="002959DB"/>
    <w:rsid w:val="00295A87"/>
    <w:rsid w:val="0029624D"/>
    <w:rsid w:val="00296381"/>
    <w:rsid w:val="002A4B6A"/>
    <w:rsid w:val="002A6C26"/>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F0BFA"/>
    <w:rsid w:val="002F5B56"/>
    <w:rsid w:val="002F611C"/>
    <w:rsid w:val="003025EA"/>
    <w:rsid w:val="00317C04"/>
    <w:rsid w:val="00320D66"/>
    <w:rsid w:val="00321908"/>
    <w:rsid w:val="00326668"/>
    <w:rsid w:val="00334A7A"/>
    <w:rsid w:val="00334B95"/>
    <w:rsid w:val="00341571"/>
    <w:rsid w:val="00342AE2"/>
    <w:rsid w:val="0034501A"/>
    <w:rsid w:val="0034750F"/>
    <w:rsid w:val="00357153"/>
    <w:rsid w:val="0036048C"/>
    <w:rsid w:val="003617F8"/>
    <w:rsid w:val="00365729"/>
    <w:rsid w:val="003672E1"/>
    <w:rsid w:val="00372716"/>
    <w:rsid w:val="003729F4"/>
    <w:rsid w:val="00374E5A"/>
    <w:rsid w:val="003757C4"/>
    <w:rsid w:val="0038407F"/>
    <w:rsid w:val="0038470A"/>
    <w:rsid w:val="00387C89"/>
    <w:rsid w:val="00390565"/>
    <w:rsid w:val="0039572E"/>
    <w:rsid w:val="00395CB1"/>
    <w:rsid w:val="003A2CB7"/>
    <w:rsid w:val="003A4027"/>
    <w:rsid w:val="003B0150"/>
    <w:rsid w:val="003B1C5B"/>
    <w:rsid w:val="003B2177"/>
    <w:rsid w:val="003B283F"/>
    <w:rsid w:val="003B2B67"/>
    <w:rsid w:val="003B52BC"/>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2B01"/>
    <w:rsid w:val="0045024C"/>
    <w:rsid w:val="004503DD"/>
    <w:rsid w:val="004511DA"/>
    <w:rsid w:val="00453737"/>
    <w:rsid w:val="00457660"/>
    <w:rsid w:val="00457F41"/>
    <w:rsid w:val="00462269"/>
    <w:rsid w:val="00463021"/>
    <w:rsid w:val="00464937"/>
    <w:rsid w:val="00465397"/>
    <w:rsid w:val="00465F28"/>
    <w:rsid w:val="004676E6"/>
    <w:rsid w:val="00472790"/>
    <w:rsid w:val="0047792C"/>
    <w:rsid w:val="00483046"/>
    <w:rsid w:val="00484803"/>
    <w:rsid w:val="004867FB"/>
    <w:rsid w:val="00491686"/>
    <w:rsid w:val="00495FB8"/>
    <w:rsid w:val="0049788F"/>
    <w:rsid w:val="00497A18"/>
    <w:rsid w:val="004A188B"/>
    <w:rsid w:val="004A4DBC"/>
    <w:rsid w:val="004C0330"/>
    <w:rsid w:val="004C04CC"/>
    <w:rsid w:val="004C2C82"/>
    <w:rsid w:val="004C3943"/>
    <w:rsid w:val="004C42DA"/>
    <w:rsid w:val="004C794A"/>
    <w:rsid w:val="004D0993"/>
    <w:rsid w:val="004D1458"/>
    <w:rsid w:val="004D4223"/>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3D4"/>
    <w:rsid w:val="00506AA1"/>
    <w:rsid w:val="00511D69"/>
    <w:rsid w:val="005129C4"/>
    <w:rsid w:val="00513DE9"/>
    <w:rsid w:val="00516D62"/>
    <w:rsid w:val="00517516"/>
    <w:rsid w:val="00517C19"/>
    <w:rsid w:val="005200B8"/>
    <w:rsid w:val="0052010A"/>
    <w:rsid w:val="00521077"/>
    <w:rsid w:val="005272ED"/>
    <w:rsid w:val="00532221"/>
    <w:rsid w:val="00532FBA"/>
    <w:rsid w:val="00536412"/>
    <w:rsid w:val="00537EB5"/>
    <w:rsid w:val="00541BE1"/>
    <w:rsid w:val="0054341F"/>
    <w:rsid w:val="00544697"/>
    <w:rsid w:val="0054664B"/>
    <w:rsid w:val="00547DCA"/>
    <w:rsid w:val="00550790"/>
    <w:rsid w:val="00551396"/>
    <w:rsid w:val="00551747"/>
    <w:rsid w:val="00553D69"/>
    <w:rsid w:val="00554E98"/>
    <w:rsid w:val="00557271"/>
    <w:rsid w:val="00561B61"/>
    <w:rsid w:val="0056499C"/>
    <w:rsid w:val="0056596F"/>
    <w:rsid w:val="00571682"/>
    <w:rsid w:val="0057521A"/>
    <w:rsid w:val="00576CF4"/>
    <w:rsid w:val="00577D4A"/>
    <w:rsid w:val="005829C7"/>
    <w:rsid w:val="00582D54"/>
    <w:rsid w:val="0058339B"/>
    <w:rsid w:val="005925E6"/>
    <w:rsid w:val="0059481C"/>
    <w:rsid w:val="005A607C"/>
    <w:rsid w:val="005A648A"/>
    <w:rsid w:val="005B28D6"/>
    <w:rsid w:val="005B7637"/>
    <w:rsid w:val="005C19AE"/>
    <w:rsid w:val="005C38B0"/>
    <w:rsid w:val="005C45EC"/>
    <w:rsid w:val="005C5828"/>
    <w:rsid w:val="005C733F"/>
    <w:rsid w:val="005D1E15"/>
    <w:rsid w:val="005E1A93"/>
    <w:rsid w:val="005E5CB2"/>
    <w:rsid w:val="005E5FF5"/>
    <w:rsid w:val="005F1EAE"/>
    <w:rsid w:val="005F4336"/>
    <w:rsid w:val="005F48EA"/>
    <w:rsid w:val="005F73A1"/>
    <w:rsid w:val="00600944"/>
    <w:rsid w:val="00607F76"/>
    <w:rsid w:val="00612ACC"/>
    <w:rsid w:val="0061733E"/>
    <w:rsid w:val="006178AA"/>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395F"/>
    <w:rsid w:val="00654376"/>
    <w:rsid w:val="00655979"/>
    <w:rsid w:val="0065625F"/>
    <w:rsid w:val="00660621"/>
    <w:rsid w:val="00665D94"/>
    <w:rsid w:val="00667729"/>
    <w:rsid w:val="00671AC2"/>
    <w:rsid w:val="00671B20"/>
    <w:rsid w:val="006829FC"/>
    <w:rsid w:val="006841A0"/>
    <w:rsid w:val="0068456D"/>
    <w:rsid w:val="00685579"/>
    <w:rsid w:val="00686B8D"/>
    <w:rsid w:val="0069042C"/>
    <w:rsid w:val="006917AC"/>
    <w:rsid w:val="00692C7D"/>
    <w:rsid w:val="00694098"/>
    <w:rsid w:val="00694E87"/>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6A94"/>
    <w:rsid w:val="006D5A37"/>
    <w:rsid w:val="006D5B8C"/>
    <w:rsid w:val="006D7AEE"/>
    <w:rsid w:val="006D7C18"/>
    <w:rsid w:val="006E0D1A"/>
    <w:rsid w:val="006E2D78"/>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34EC"/>
    <w:rsid w:val="00736B44"/>
    <w:rsid w:val="00737A4E"/>
    <w:rsid w:val="00740118"/>
    <w:rsid w:val="00740965"/>
    <w:rsid w:val="00741562"/>
    <w:rsid w:val="0074543F"/>
    <w:rsid w:val="00752099"/>
    <w:rsid w:val="00752C89"/>
    <w:rsid w:val="00753405"/>
    <w:rsid w:val="00757E83"/>
    <w:rsid w:val="00761A3D"/>
    <w:rsid w:val="00762183"/>
    <w:rsid w:val="007627C7"/>
    <w:rsid w:val="0076419B"/>
    <w:rsid w:val="00764A6E"/>
    <w:rsid w:val="00774764"/>
    <w:rsid w:val="00780973"/>
    <w:rsid w:val="00780F7E"/>
    <w:rsid w:val="0078193F"/>
    <w:rsid w:val="00782372"/>
    <w:rsid w:val="00786CA6"/>
    <w:rsid w:val="00787032"/>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33C"/>
    <w:rsid w:val="007D344A"/>
    <w:rsid w:val="007D3D00"/>
    <w:rsid w:val="007E20F6"/>
    <w:rsid w:val="007E578A"/>
    <w:rsid w:val="007E60B3"/>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79EE"/>
    <w:rsid w:val="00830F6A"/>
    <w:rsid w:val="00833AD6"/>
    <w:rsid w:val="00833F70"/>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47BB"/>
    <w:rsid w:val="008873B0"/>
    <w:rsid w:val="008A0C18"/>
    <w:rsid w:val="008A255D"/>
    <w:rsid w:val="008A3E1B"/>
    <w:rsid w:val="008A568A"/>
    <w:rsid w:val="008B2051"/>
    <w:rsid w:val="008C149F"/>
    <w:rsid w:val="008C3AA6"/>
    <w:rsid w:val="008C3F3E"/>
    <w:rsid w:val="008D3C03"/>
    <w:rsid w:val="008D5238"/>
    <w:rsid w:val="008D53B1"/>
    <w:rsid w:val="008D6114"/>
    <w:rsid w:val="008D71B2"/>
    <w:rsid w:val="008D796C"/>
    <w:rsid w:val="008E18CB"/>
    <w:rsid w:val="008E2317"/>
    <w:rsid w:val="008E236C"/>
    <w:rsid w:val="008E24B4"/>
    <w:rsid w:val="008E60FE"/>
    <w:rsid w:val="008F0E43"/>
    <w:rsid w:val="008F6380"/>
    <w:rsid w:val="008F63C3"/>
    <w:rsid w:val="008F6EC2"/>
    <w:rsid w:val="008F7662"/>
    <w:rsid w:val="009043DE"/>
    <w:rsid w:val="00906811"/>
    <w:rsid w:val="009116A3"/>
    <w:rsid w:val="00913291"/>
    <w:rsid w:val="00913E85"/>
    <w:rsid w:val="00914B80"/>
    <w:rsid w:val="00925011"/>
    <w:rsid w:val="009250E8"/>
    <w:rsid w:val="00930501"/>
    <w:rsid w:val="00932E9A"/>
    <w:rsid w:val="009350D2"/>
    <w:rsid w:val="00935762"/>
    <w:rsid w:val="00935902"/>
    <w:rsid w:val="009408E1"/>
    <w:rsid w:val="00940E21"/>
    <w:rsid w:val="00940E6E"/>
    <w:rsid w:val="00942516"/>
    <w:rsid w:val="009425BF"/>
    <w:rsid w:val="00944244"/>
    <w:rsid w:val="009453E9"/>
    <w:rsid w:val="00945626"/>
    <w:rsid w:val="009467AF"/>
    <w:rsid w:val="0095008C"/>
    <w:rsid w:val="00950D99"/>
    <w:rsid w:val="00953BFC"/>
    <w:rsid w:val="009576C7"/>
    <w:rsid w:val="00961169"/>
    <w:rsid w:val="00961D20"/>
    <w:rsid w:val="009620B3"/>
    <w:rsid w:val="00966051"/>
    <w:rsid w:val="009712AC"/>
    <w:rsid w:val="00972117"/>
    <w:rsid w:val="00974EB9"/>
    <w:rsid w:val="0097726D"/>
    <w:rsid w:val="0097788A"/>
    <w:rsid w:val="0098253B"/>
    <w:rsid w:val="00987834"/>
    <w:rsid w:val="00991D32"/>
    <w:rsid w:val="00991DE3"/>
    <w:rsid w:val="009921CF"/>
    <w:rsid w:val="00992BA0"/>
    <w:rsid w:val="00993601"/>
    <w:rsid w:val="0099363A"/>
    <w:rsid w:val="00996088"/>
    <w:rsid w:val="009A1E2C"/>
    <w:rsid w:val="009A22CD"/>
    <w:rsid w:val="009A2ADB"/>
    <w:rsid w:val="009A368D"/>
    <w:rsid w:val="009A7059"/>
    <w:rsid w:val="009B18A9"/>
    <w:rsid w:val="009B365B"/>
    <w:rsid w:val="009B3EF0"/>
    <w:rsid w:val="009B40CC"/>
    <w:rsid w:val="009B7E91"/>
    <w:rsid w:val="009C4C43"/>
    <w:rsid w:val="009C613C"/>
    <w:rsid w:val="009C6BA5"/>
    <w:rsid w:val="009D06FD"/>
    <w:rsid w:val="009D5398"/>
    <w:rsid w:val="009D5851"/>
    <w:rsid w:val="009D7D5D"/>
    <w:rsid w:val="009E032E"/>
    <w:rsid w:val="009E2DB3"/>
    <w:rsid w:val="009E3CAF"/>
    <w:rsid w:val="009E3D3C"/>
    <w:rsid w:val="009E463D"/>
    <w:rsid w:val="009E4C8C"/>
    <w:rsid w:val="009E6E65"/>
    <w:rsid w:val="009F0022"/>
    <w:rsid w:val="009F09DC"/>
    <w:rsid w:val="009F0A21"/>
    <w:rsid w:val="009F6DCF"/>
    <w:rsid w:val="009F713D"/>
    <w:rsid w:val="00A025FF"/>
    <w:rsid w:val="00A0274E"/>
    <w:rsid w:val="00A02AC0"/>
    <w:rsid w:val="00A1148C"/>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63C0"/>
    <w:rsid w:val="00A914B7"/>
    <w:rsid w:val="00A91CA8"/>
    <w:rsid w:val="00A938C2"/>
    <w:rsid w:val="00A9478E"/>
    <w:rsid w:val="00A950E6"/>
    <w:rsid w:val="00A950EC"/>
    <w:rsid w:val="00A96ABB"/>
    <w:rsid w:val="00AA03DB"/>
    <w:rsid w:val="00AA0D8F"/>
    <w:rsid w:val="00AA5F4B"/>
    <w:rsid w:val="00AA69EF"/>
    <w:rsid w:val="00AA7A86"/>
    <w:rsid w:val="00AB30CF"/>
    <w:rsid w:val="00AB529B"/>
    <w:rsid w:val="00AB7946"/>
    <w:rsid w:val="00AC0D38"/>
    <w:rsid w:val="00AC149D"/>
    <w:rsid w:val="00AC6448"/>
    <w:rsid w:val="00AC7396"/>
    <w:rsid w:val="00AD03B4"/>
    <w:rsid w:val="00AD05F0"/>
    <w:rsid w:val="00AD3A66"/>
    <w:rsid w:val="00AD6841"/>
    <w:rsid w:val="00AD77E7"/>
    <w:rsid w:val="00AE0759"/>
    <w:rsid w:val="00AE14F2"/>
    <w:rsid w:val="00AE2051"/>
    <w:rsid w:val="00AE2A67"/>
    <w:rsid w:val="00AE2D62"/>
    <w:rsid w:val="00AE4620"/>
    <w:rsid w:val="00AE5D5C"/>
    <w:rsid w:val="00AF622A"/>
    <w:rsid w:val="00AF76D0"/>
    <w:rsid w:val="00AF7FC6"/>
    <w:rsid w:val="00B00BA9"/>
    <w:rsid w:val="00B03ED6"/>
    <w:rsid w:val="00B0444A"/>
    <w:rsid w:val="00B04C57"/>
    <w:rsid w:val="00B07139"/>
    <w:rsid w:val="00B10E78"/>
    <w:rsid w:val="00B12831"/>
    <w:rsid w:val="00B1288F"/>
    <w:rsid w:val="00B144A8"/>
    <w:rsid w:val="00B14FC6"/>
    <w:rsid w:val="00B15CDA"/>
    <w:rsid w:val="00B17B28"/>
    <w:rsid w:val="00B17BB2"/>
    <w:rsid w:val="00B268A0"/>
    <w:rsid w:val="00B27EA1"/>
    <w:rsid w:val="00B302A7"/>
    <w:rsid w:val="00B32CAD"/>
    <w:rsid w:val="00B41D41"/>
    <w:rsid w:val="00B4299F"/>
    <w:rsid w:val="00B43C07"/>
    <w:rsid w:val="00B45335"/>
    <w:rsid w:val="00B46F46"/>
    <w:rsid w:val="00B4778E"/>
    <w:rsid w:val="00B47E30"/>
    <w:rsid w:val="00B51ABA"/>
    <w:rsid w:val="00B52510"/>
    <w:rsid w:val="00B536EE"/>
    <w:rsid w:val="00B5517A"/>
    <w:rsid w:val="00B55CB3"/>
    <w:rsid w:val="00B56193"/>
    <w:rsid w:val="00B568E6"/>
    <w:rsid w:val="00B56B70"/>
    <w:rsid w:val="00B60067"/>
    <w:rsid w:val="00B60D04"/>
    <w:rsid w:val="00B62118"/>
    <w:rsid w:val="00B6287D"/>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5046"/>
    <w:rsid w:val="00BA6FB8"/>
    <w:rsid w:val="00BB01AE"/>
    <w:rsid w:val="00BB11D6"/>
    <w:rsid w:val="00BB1909"/>
    <w:rsid w:val="00BB31CC"/>
    <w:rsid w:val="00BB678D"/>
    <w:rsid w:val="00BC0BF5"/>
    <w:rsid w:val="00BC29D4"/>
    <w:rsid w:val="00BC3A3C"/>
    <w:rsid w:val="00BC5993"/>
    <w:rsid w:val="00BC5D8A"/>
    <w:rsid w:val="00BD04E4"/>
    <w:rsid w:val="00BD2F87"/>
    <w:rsid w:val="00BE68E5"/>
    <w:rsid w:val="00BF502E"/>
    <w:rsid w:val="00BF52FA"/>
    <w:rsid w:val="00BF588A"/>
    <w:rsid w:val="00BF708B"/>
    <w:rsid w:val="00C02144"/>
    <w:rsid w:val="00C0547A"/>
    <w:rsid w:val="00C12B62"/>
    <w:rsid w:val="00C12C9B"/>
    <w:rsid w:val="00C12F1C"/>
    <w:rsid w:val="00C13234"/>
    <w:rsid w:val="00C137D8"/>
    <w:rsid w:val="00C15FBD"/>
    <w:rsid w:val="00C17536"/>
    <w:rsid w:val="00C25E33"/>
    <w:rsid w:val="00C26DD3"/>
    <w:rsid w:val="00C27056"/>
    <w:rsid w:val="00C27FF7"/>
    <w:rsid w:val="00C31AC1"/>
    <w:rsid w:val="00C32C2C"/>
    <w:rsid w:val="00C34183"/>
    <w:rsid w:val="00C3566A"/>
    <w:rsid w:val="00C364C3"/>
    <w:rsid w:val="00C40C6A"/>
    <w:rsid w:val="00C42FFD"/>
    <w:rsid w:val="00C4387D"/>
    <w:rsid w:val="00C468E8"/>
    <w:rsid w:val="00C46C24"/>
    <w:rsid w:val="00C46D94"/>
    <w:rsid w:val="00C4799E"/>
    <w:rsid w:val="00C50181"/>
    <w:rsid w:val="00C50BE1"/>
    <w:rsid w:val="00C51CA9"/>
    <w:rsid w:val="00C52315"/>
    <w:rsid w:val="00C65F17"/>
    <w:rsid w:val="00C660B8"/>
    <w:rsid w:val="00C67B2F"/>
    <w:rsid w:val="00C67D00"/>
    <w:rsid w:val="00C717C9"/>
    <w:rsid w:val="00C71D5E"/>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A7FEA"/>
    <w:rsid w:val="00CB0CFA"/>
    <w:rsid w:val="00CB2A70"/>
    <w:rsid w:val="00CB2FB1"/>
    <w:rsid w:val="00CB7516"/>
    <w:rsid w:val="00CC2E7D"/>
    <w:rsid w:val="00CC6193"/>
    <w:rsid w:val="00CC7E1C"/>
    <w:rsid w:val="00CD2DED"/>
    <w:rsid w:val="00CD6A9C"/>
    <w:rsid w:val="00CD76DF"/>
    <w:rsid w:val="00CD78CF"/>
    <w:rsid w:val="00CD7E4D"/>
    <w:rsid w:val="00CE19D5"/>
    <w:rsid w:val="00CE1AB1"/>
    <w:rsid w:val="00CE233A"/>
    <w:rsid w:val="00CE2A20"/>
    <w:rsid w:val="00CE7BE0"/>
    <w:rsid w:val="00CF0DDA"/>
    <w:rsid w:val="00CF4AE0"/>
    <w:rsid w:val="00D019FF"/>
    <w:rsid w:val="00D02F9E"/>
    <w:rsid w:val="00D043B0"/>
    <w:rsid w:val="00D05943"/>
    <w:rsid w:val="00D078F6"/>
    <w:rsid w:val="00D10448"/>
    <w:rsid w:val="00D128B7"/>
    <w:rsid w:val="00D12DFA"/>
    <w:rsid w:val="00D13BEB"/>
    <w:rsid w:val="00D16DAE"/>
    <w:rsid w:val="00D21601"/>
    <w:rsid w:val="00D22296"/>
    <w:rsid w:val="00D25A23"/>
    <w:rsid w:val="00D33B08"/>
    <w:rsid w:val="00D3752D"/>
    <w:rsid w:val="00D445E0"/>
    <w:rsid w:val="00D4509F"/>
    <w:rsid w:val="00D45E69"/>
    <w:rsid w:val="00D465F1"/>
    <w:rsid w:val="00D536F6"/>
    <w:rsid w:val="00D54C9B"/>
    <w:rsid w:val="00D56BF5"/>
    <w:rsid w:val="00D578D9"/>
    <w:rsid w:val="00D57B72"/>
    <w:rsid w:val="00D61AFC"/>
    <w:rsid w:val="00D62FF9"/>
    <w:rsid w:val="00D64214"/>
    <w:rsid w:val="00D663CE"/>
    <w:rsid w:val="00D66500"/>
    <w:rsid w:val="00D7094D"/>
    <w:rsid w:val="00D73759"/>
    <w:rsid w:val="00D740D8"/>
    <w:rsid w:val="00D74175"/>
    <w:rsid w:val="00D74489"/>
    <w:rsid w:val="00D74B1D"/>
    <w:rsid w:val="00D77977"/>
    <w:rsid w:val="00D77E12"/>
    <w:rsid w:val="00D80DA0"/>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5996"/>
    <w:rsid w:val="00E46B61"/>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6D69"/>
    <w:rsid w:val="00EA763D"/>
    <w:rsid w:val="00EB085F"/>
    <w:rsid w:val="00EB234F"/>
    <w:rsid w:val="00EB2F39"/>
    <w:rsid w:val="00EB48EA"/>
    <w:rsid w:val="00EB5131"/>
    <w:rsid w:val="00EB7E2F"/>
    <w:rsid w:val="00EC1B01"/>
    <w:rsid w:val="00EC1B26"/>
    <w:rsid w:val="00EC3622"/>
    <w:rsid w:val="00EC3652"/>
    <w:rsid w:val="00ED01CF"/>
    <w:rsid w:val="00ED098D"/>
    <w:rsid w:val="00ED2D9F"/>
    <w:rsid w:val="00ED2E46"/>
    <w:rsid w:val="00ED6165"/>
    <w:rsid w:val="00ED7D2D"/>
    <w:rsid w:val="00ED7DCC"/>
    <w:rsid w:val="00EE0476"/>
    <w:rsid w:val="00EE1269"/>
    <w:rsid w:val="00EE132D"/>
    <w:rsid w:val="00EE337A"/>
    <w:rsid w:val="00EE50BA"/>
    <w:rsid w:val="00EE61E8"/>
    <w:rsid w:val="00EF17EB"/>
    <w:rsid w:val="00EF1915"/>
    <w:rsid w:val="00EF1E49"/>
    <w:rsid w:val="00EF3E28"/>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0A84"/>
    <w:rsid w:val="00F33A2B"/>
    <w:rsid w:val="00F35284"/>
    <w:rsid w:val="00F415CC"/>
    <w:rsid w:val="00F41C51"/>
    <w:rsid w:val="00F42378"/>
    <w:rsid w:val="00F5632C"/>
    <w:rsid w:val="00F5729B"/>
    <w:rsid w:val="00F60432"/>
    <w:rsid w:val="00F63534"/>
    <w:rsid w:val="00F70ABB"/>
    <w:rsid w:val="00F70BED"/>
    <w:rsid w:val="00F71210"/>
    <w:rsid w:val="00F73446"/>
    <w:rsid w:val="00F77E6B"/>
    <w:rsid w:val="00F83CC8"/>
    <w:rsid w:val="00F844F0"/>
    <w:rsid w:val="00F91A7C"/>
    <w:rsid w:val="00F955C1"/>
    <w:rsid w:val="00FA3767"/>
    <w:rsid w:val="00FA7C37"/>
    <w:rsid w:val="00FB08AF"/>
    <w:rsid w:val="00FB3DA1"/>
    <w:rsid w:val="00FB6336"/>
    <w:rsid w:val="00FC0C87"/>
    <w:rsid w:val="00FC190C"/>
    <w:rsid w:val="00FC2C92"/>
    <w:rsid w:val="00FC2CA3"/>
    <w:rsid w:val="00FD15A5"/>
    <w:rsid w:val="00FD1C7B"/>
    <w:rsid w:val="00FD3DC4"/>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customStyle="1" w:styleId="Covertext1">
    <w:name w:val="Cover text 1"/>
    <w:basedOn w:val="Normal"/>
    <w:next w:val="Normal"/>
    <w:qFormat/>
    <w:rsid w:val="0003458D"/>
    <w:pPr>
      <w:spacing w:after="120"/>
      <w:jc w:val="right"/>
    </w:pPr>
    <w:rPr>
      <w:rFonts w:ascii="Times New Roman" w:eastAsiaTheme="minorHAnsi" w:hAnsi="Times New Roman" w:cstheme="minorBidi"/>
      <w:b/>
      <w:sz w:val="4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customStyle="1" w:styleId="Covertext1">
    <w:name w:val="Cover text 1"/>
    <w:basedOn w:val="Normal"/>
    <w:next w:val="Normal"/>
    <w:qFormat/>
    <w:rsid w:val="0003458D"/>
    <w:pPr>
      <w:spacing w:after="120"/>
      <w:jc w:val="right"/>
    </w:pPr>
    <w:rPr>
      <w:rFonts w:ascii="Times New Roman" w:eastAsiaTheme="minorHAnsi" w:hAnsi="Times New Roman" w:cstheme="minorBidi"/>
      <w:b/>
      <w:sz w:val="4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20-%20WLDHARV/"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3BCD2-D34C-42E6-AB59-2BC2E3F4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6</cp:revision>
  <cp:lastPrinted>2014-06-10T22:14:00Z</cp:lastPrinted>
  <dcterms:created xsi:type="dcterms:W3CDTF">2017-06-30T01:06:00Z</dcterms:created>
  <dcterms:modified xsi:type="dcterms:W3CDTF">2017-06-30T01:52:00Z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