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BF4406">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w:t>
            </w:r>
            <w:r w:rsidR="00B6287D">
              <w:rPr>
                <w:rFonts w:ascii="Times New Roman" w:hAnsi="Times New Roman"/>
                <w:sz w:val="22"/>
                <w:szCs w:val="22"/>
              </w:rPr>
              <w:t>0</w:t>
            </w:r>
            <w:r w:rsidR="00D96697">
              <w:rPr>
                <w:rFonts w:ascii="Times New Roman" w:hAnsi="Times New Roman"/>
                <w:sz w:val="22"/>
                <w:szCs w:val="22"/>
              </w:rPr>
              <w:t>.</w:t>
            </w:r>
            <w:r w:rsidR="00262598">
              <w:rPr>
                <w:rFonts w:ascii="Times New Roman" w:hAnsi="Times New Roman"/>
                <w:sz w:val="22"/>
                <w:szCs w:val="22"/>
              </w:rPr>
              <w:t>8</w:t>
            </w:r>
            <w:r w:rsidR="00850A00">
              <w:rPr>
                <w:rFonts w:ascii="Times New Roman" w:hAnsi="Times New Roman"/>
                <w:sz w:val="22"/>
                <w:szCs w:val="22"/>
              </w:rPr>
              <w:t xml:space="preserve">: </w:t>
            </w:r>
            <w:r w:rsidR="00262598" w:rsidRPr="00262598">
              <w:rPr>
                <w:rFonts w:ascii="Times New Roman" w:hAnsi="Times New Roman"/>
                <w:sz w:val="22"/>
                <w:szCs w:val="22"/>
              </w:rPr>
              <w:t>Distribution, Abundance, and Habitat Use by</w:t>
            </w:r>
            <w:r w:rsidR="00BF4406">
              <w:rPr>
                <w:rFonts w:ascii="Times New Roman" w:hAnsi="Times New Roman"/>
                <w:sz w:val="22"/>
                <w:szCs w:val="22"/>
              </w:rPr>
              <w:t xml:space="preserve"> </w:t>
            </w:r>
            <w:r w:rsidR="00262598" w:rsidRPr="00262598">
              <w:rPr>
                <w:rFonts w:ascii="Times New Roman" w:hAnsi="Times New Roman"/>
                <w:sz w:val="22"/>
                <w:szCs w:val="22"/>
              </w:rPr>
              <w:t>Large Carnivores</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C74995" w:rsidP="00DC581F">
            <w:pPr>
              <w:spacing w:before="60" w:after="60"/>
              <w:rPr>
                <w:rFonts w:ascii="Times New Roman" w:hAnsi="Times New Roman"/>
                <w:sz w:val="22"/>
                <w:szCs w:val="22"/>
              </w:rPr>
            </w:pPr>
            <w:r>
              <w:rPr>
                <w:rFonts w:ascii="Times New Roman" w:hAnsi="Times New Roman"/>
                <w:sz w:val="22"/>
                <w:szCs w:val="22"/>
              </w:rPr>
              <w:t>ABR, Inc</w:t>
            </w:r>
            <w:r w:rsidR="00D74B1D">
              <w:rPr>
                <w:rFonts w:ascii="Times New Roman" w:hAnsi="Times New Roman"/>
                <w:sz w:val="22"/>
                <w:szCs w:val="22"/>
              </w:rPr>
              <w:t>.</w:t>
            </w:r>
            <w:r>
              <w:rPr>
                <w:rFonts w:ascii="Times New Roman" w:hAnsi="Times New Roman"/>
                <w:sz w:val="22"/>
                <w:szCs w:val="22"/>
              </w:rPr>
              <w:t>—Environmental Research &amp; Services</w:t>
            </w:r>
          </w:p>
        </w:tc>
      </w:tr>
      <w:tr w:rsidR="009D06FD" w:rsidRPr="008F7662" w:rsidTr="003D54A5">
        <w:trPr>
          <w:trHeight w:val="331"/>
          <w:jc w:val="center"/>
        </w:trPr>
        <w:tc>
          <w:tcPr>
            <w:tcW w:w="2070" w:type="dxa"/>
            <w:vAlign w:val="center"/>
          </w:tcPr>
          <w:p w:rsidR="009D06FD" w:rsidRDefault="009D06FD" w:rsidP="00950D99">
            <w:pPr>
              <w:rPr>
                <w:rFonts w:ascii="Times New Roman" w:hAnsi="Times New Roman"/>
                <w:b/>
                <w:sz w:val="22"/>
                <w:szCs w:val="22"/>
              </w:rPr>
            </w:pPr>
            <w:r w:rsidRPr="009D06FD">
              <w:rPr>
                <w:rFonts w:ascii="Times New Roman" w:hAnsi="Times New Roman"/>
                <w:b/>
                <w:sz w:val="22"/>
                <w:szCs w:val="22"/>
              </w:rPr>
              <w:t>Data Collection and Processing By</w:t>
            </w:r>
          </w:p>
        </w:tc>
        <w:tc>
          <w:tcPr>
            <w:tcW w:w="7290" w:type="dxa"/>
            <w:vAlign w:val="center"/>
          </w:tcPr>
          <w:p w:rsidR="00D74F81" w:rsidRDefault="00616AFC" w:rsidP="00DC581F">
            <w:pPr>
              <w:spacing w:before="60" w:after="60"/>
              <w:rPr>
                <w:rFonts w:ascii="Times New Roman" w:hAnsi="Times New Roman"/>
                <w:bCs/>
                <w:sz w:val="22"/>
                <w:szCs w:val="22"/>
              </w:rPr>
            </w:pPr>
            <w:r>
              <w:rPr>
                <w:rFonts w:ascii="Times New Roman" w:hAnsi="Times New Roman"/>
                <w:bCs/>
                <w:sz w:val="22"/>
                <w:szCs w:val="22"/>
              </w:rPr>
              <w:t xml:space="preserve">Earl Becker, </w:t>
            </w:r>
            <w:r w:rsidR="00D74F81" w:rsidRPr="00C84088">
              <w:rPr>
                <w:rFonts w:ascii="Times New Roman" w:hAnsi="Times New Roman"/>
                <w:bCs/>
                <w:sz w:val="22"/>
                <w:szCs w:val="22"/>
              </w:rPr>
              <w:t>Alaska Department of Fish and Game</w:t>
            </w:r>
            <w:r>
              <w:rPr>
                <w:rFonts w:ascii="Times New Roman" w:hAnsi="Times New Roman"/>
                <w:bCs/>
                <w:sz w:val="22"/>
                <w:szCs w:val="22"/>
              </w:rPr>
              <w:t>, Anchorage</w:t>
            </w:r>
            <w:r w:rsidR="00D74F81">
              <w:rPr>
                <w:rFonts w:ascii="Times New Roman" w:hAnsi="Times New Roman"/>
                <w:bCs/>
                <w:sz w:val="22"/>
                <w:szCs w:val="22"/>
              </w:rPr>
              <w:t>;</w:t>
            </w:r>
          </w:p>
          <w:p w:rsidR="00616AFC" w:rsidRDefault="00616AFC" w:rsidP="00616AFC">
            <w:pPr>
              <w:spacing w:before="60" w:after="60"/>
              <w:rPr>
                <w:rFonts w:ascii="Times New Roman" w:hAnsi="Times New Roman"/>
                <w:sz w:val="22"/>
                <w:szCs w:val="22"/>
              </w:rPr>
            </w:pPr>
            <w:r>
              <w:rPr>
                <w:rFonts w:ascii="Times New Roman" w:hAnsi="Times New Roman"/>
                <w:sz w:val="22"/>
                <w:szCs w:val="22"/>
              </w:rPr>
              <w:t>Alex Prichard &amp; Joseph Welch, ABR, Inc.—Environmental Research &amp; Services, Fairbanks;</w:t>
            </w:r>
          </w:p>
          <w:p w:rsidR="00EF00C0" w:rsidRDefault="006C1BCC" w:rsidP="00DC581F">
            <w:pPr>
              <w:spacing w:before="60" w:after="60"/>
              <w:rPr>
                <w:rFonts w:ascii="Times New Roman" w:hAnsi="Times New Roman"/>
                <w:sz w:val="22"/>
                <w:szCs w:val="22"/>
              </w:rPr>
            </w:pPr>
            <w:r w:rsidRPr="006C1BCC">
              <w:rPr>
                <w:rFonts w:ascii="Times New Roman" w:hAnsi="Times New Roman"/>
                <w:sz w:val="22"/>
                <w:szCs w:val="22"/>
              </w:rPr>
              <w:t xml:space="preserve">Alaska Stable Isotope Facility, UAF Water </w:t>
            </w:r>
            <w:r w:rsidR="00EF00C0">
              <w:rPr>
                <w:rFonts w:ascii="Times New Roman" w:hAnsi="Times New Roman"/>
                <w:sz w:val="22"/>
                <w:szCs w:val="22"/>
              </w:rPr>
              <w:t>&amp;</w:t>
            </w:r>
            <w:r w:rsidRPr="006C1BCC">
              <w:rPr>
                <w:rFonts w:ascii="Times New Roman" w:hAnsi="Times New Roman"/>
                <w:sz w:val="22"/>
                <w:szCs w:val="22"/>
              </w:rPr>
              <w:t xml:space="preserve"> Environmental Research Center;</w:t>
            </w:r>
          </w:p>
          <w:p w:rsidR="00D74F81" w:rsidRPr="006C1BCC" w:rsidRDefault="00EF00C0" w:rsidP="00DC581F">
            <w:pPr>
              <w:spacing w:before="60" w:after="60"/>
              <w:rPr>
                <w:rFonts w:ascii="Times New Roman" w:hAnsi="Times New Roman"/>
                <w:sz w:val="22"/>
                <w:szCs w:val="22"/>
              </w:rPr>
            </w:pPr>
            <w:r>
              <w:rPr>
                <w:rFonts w:ascii="Times New Roman" w:hAnsi="Times New Roman"/>
                <w:sz w:val="22"/>
                <w:szCs w:val="22"/>
              </w:rPr>
              <w:t>Pr</w:t>
            </w:r>
            <w:r w:rsidR="006C1BCC">
              <w:rPr>
                <w:rFonts w:ascii="Times New Roman" w:hAnsi="Times New Roman"/>
                <w:sz w:val="22"/>
                <w:szCs w:val="22"/>
              </w:rPr>
              <w:t xml:space="preserve">ugh Lab, </w:t>
            </w:r>
            <w:r w:rsidRPr="00EF00C0">
              <w:rPr>
                <w:rFonts w:ascii="Times New Roman" w:hAnsi="Times New Roman"/>
                <w:sz w:val="22"/>
                <w:szCs w:val="22"/>
              </w:rPr>
              <w:t>University of Alaska Fairbanks</w:t>
            </w:r>
            <w:r w:rsidR="00616AFC">
              <w:rPr>
                <w:rFonts w:ascii="Times New Roman" w:hAnsi="Times New Roman"/>
                <w:sz w:val="22"/>
                <w:szCs w:val="22"/>
              </w:rPr>
              <w:t>;</w:t>
            </w:r>
          </w:p>
          <w:p w:rsidR="00D74F81" w:rsidRDefault="00D74F81" w:rsidP="006C1BCC">
            <w:pPr>
              <w:spacing w:before="60" w:after="60"/>
              <w:rPr>
                <w:rFonts w:ascii="Times New Roman" w:hAnsi="Times New Roman"/>
                <w:sz w:val="22"/>
                <w:szCs w:val="22"/>
              </w:rPr>
            </w:pPr>
            <w:r w:rsidRPr="006C1BCC">
              <w:rPr>
                <w:rFonts w:ascii="Times New Roman" w:hAnsi="Times New Roman"/>
                <w:sz w:val="22"/>
                <w:szCs w:val="22"/>
              </w:rPr>
              <w:t>Wildlife Genetics International</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8C374D" w:rsidP="00616AFC">
            <w:pPr>
              <w:spacing w:before="60" w:after="60"/>
              <w:rPr>
                <w:rFonts w:ascii="Times New Roman" w:hAnsi="Times New Roman"/>
                <w:sz w:val="22"/>
                <w:szCs w:val="22"/>
              </w:rPr>
            </w:pPr>
            <w:r>
              <w:rPr>
                <w:rFonts w:ascii="Times New Roman" w:hAnsi="Times New Roman"/>
                <w:bCs/>
                <w:sz w:val="22"/>
                <w:szCs w:val="22"/>
              </w:rPr>
              <w:t>July–September 2013</w:t>
            </w:r>
            <w:r w:rsidR="00616AFC">
              <w:rPr>
                <w:rFonts w:ascii="Times New Roman" w:hAnsi="Times New Roman"/>
                <w:bCs/>
                <w:sz w:val="22"/>
                <w:szCs w:val="22"/>
              </w:rPr>
              <w:t>;</w:t>
            </w:r>
            <w:r>
              <w:rPr>
                <w:rFonts w:ascii="Times New Roman" w:hAnsi="Times New Roman"/>
                <w:bCs/>
                <w:sz w:val="22"/>
                <w:szCs w:val="22"/>
              </w:rPr>
              <w:t xml:space="preserve"> July–September 2015</w:t>
            </w:r>
            <w:r w:rsidR="00616AFC">
              <w:rPr>
                <w:rFonts w:ascii="Times New Roman" w:hAnsi="Times New Roman"/>
                <w:bCs/>
                <w:sz w:val="22"/>
                <w:szCs w:val="22"/>
              </w:rPr>
              <w:t>;</w:t>
            </w:r>
            <w:r>
              <w:rPr>
                <w:rFonts w:ascii="Times New Roman" w:hAnsi="Times New Roman"/>
                <w:bCs/>
                <w:sz w:val="22"/>
                <w:szCs w:val="22"/>
              </w:rPr>
              <w:t xml:space="preserve"> January 2015</w:t>
            </w:r>
          </w:p>
        </w:tc>
      </w:tr>
    </w:tbl>
    <w:p w:rsidR="008D53B1" w:rsidRDefault="008D53B1" w:rsidP="008D53B1">
      <w:pPr>
        <w:rPr>
          <w:rFonts w:ascii="Times New Roman" w:hAnsi="Times New Roman"/>
          <w:sz w:val="22"/>
          <w:szCs w:val="22"/>
        </w:rPr>
      </w:pPr>
    </w:p>
    <w:p w:rsidR="00AE4620" w:rsidRPr="00C84088" w:rsidRDefault="00AA5F4B" w:rsidP="00F30A84">
      <w:pPr>
        <w:rPr>
          <w:rFonts w:ascii="Times New Roman" w:hAnsi="Times New Roman"/>
          <w:bCs/>
          <w:sz w:val="22"/>
          <w:szCs w:val="22"/>
        </w:rPr>
      </w:pPr>
      <w:r w:rsidRPr="00C84088">
        <w:rPr>
          <w:rFonts w:ascii="Times New Roman" w:hAnsi="Times New Roman"/>
          <w:b/>
          <w:bCs/>
          <w:sz w:val="22"/>
          <w:szCs w:val="22"/>
        </w:rPr>
        <w:t>Introduction</w:t>
      </w:r>
      <w:r w:rsidR="002A4B6A" w:rsidRPr="00C84088">
        <w:rPr>
          <w:rFonts w:ascii="Times New Roman" w:hAnsi="Times New Roman"/>
          <w:b/>
          <w:bCs/>
          <w:sz w:val="22"/>
          <w:szCs w:val="22"/>
        </w:rPr>
        <w:t xml:space="preserve">:  </w:t>
      </w:r>
      <w:r w:rsidR="00AE4620" w:rsidRPr="00C84088">
        <w:rPr>
          <w:rFonts w:ascii="Times New Roman" w:hAnsi="Times New Roman"/>
          <w:bCs/>
          <w:sz w:val="22"/>
          <w:szCs w:val="22"/>
        </w:rPr>
        <w:t>The overall goal of</w:t>
      </w:r>
      <w:r w:rsidR="00CA7FEA" w:rsidRPr="00C84088">
        <w:rPr>
          <w:rFonts w:ascii="Times New Roman" w:hAnsi="Times New Roman"/>
          <w:bCs/>
          <w:sz w:val="22"/>
          <w:szCs w:val="22"/>
        </w:rPr>
        <w:t xml:space="preserve"> this</w:t>
      </w:r>
      <w:r w:rsidR="00AE4620" w:rsidRPr="00C84088">
        <w:rPr>
          <w:rFonts w:ascii="Times New Roman" w:hAnsi="Times New Roman"/>
          <w:bCs/>
          <w:sz w:val="22"/>
          <w:szCs w:val="22"/>
        </w:rPr>
        <w:t xml:space="preserve"> data collection effort was to </w:t>
      </w:r>
      <w:r w:rsidR="00AE4620" w:rsidRPr="00C84088">
        <w:rPr>
          <w:rFonts w:ascii="Times New Roman" w:eastAsia="Calibri" w:hAnsi="Times New Roman"/>
          <w:sz w:val="22"/>
          <w:szCs w:val="22"/>
        </w:rPr>
        <w:t>characterize</w:t>
      </w:r>
      <w:r w:rsidR="00AE2A67" w:rsidRPr="00C84088">
        <w:rPr>
          <w:rFonts w:ascii="Times New Roman" w:eastAsia="Calibri" w:hAnsi="Times New Roman"/>
          <w:sz w:val="22"/>
          <w:szCs w:val="22"/>
        </w:rPr>
        <w:t xml:space="preserve"> the </w:t>
      </w:r>
      <w:r w:rsidR="00230AB3" w:rsidRPr="00C84088">
        <w:rPr>
          <w:rFonts w:ascii="Times New Roman" w:eastAsia="Calibri" w:hAnsi="Times New Roman"/>
          <w:sz w:val="22"/>
          <w:szCs w:val="22"/>
        </w:rPr>
        <w:t xml:space="preserve">distribution, abundance, and </w:t>
      </w:r>
      <w:r w:rsidR="00C84088" w:rsidRPr="00C84088">
        <w:rPr>
          <w:rFonts w:ascii="Times New Roman" w:eastAsia="Calibri" w:hAnsi="Times New Roman"/>
          <w:sz w:val="22"/>
          <w:szCs w:val="22"/>
        </w:rPr>
        <w:t>habitat use</w:t>
      </w:r>
      <w:r w:rsidR="00230AB3" w:rsidRPr="00C84088">
        <w:rPr>
          <w:rFonts w:ascii="Times New Roman" w:eastAsia="Calibri" w:hAnsi="Times New Roman"/>
          <w:sz w:val="22"/>
          <w:szCs w:val="22"/>
        </w:rPr>
        <w:t xml:space="preserve"> by </w:t>
      </w:r>
      <w:r w:rsidR="00C84088" w:rsidRPr="00C84088">
        <w:rPr>
          <w:rFonts w:ascii="Times New Roman" w:eastAsia="Calibri" w:hAnsi="Times New Roman"/>
          <w:sz w:val="22"/>
          <w:szCs w:val="22"/>
        </w:rPr>
        <w:t>brown bears, black bears, and wolves</w:t>
      </w:r>
      <w:r w:rsidR="00230AB3" w:rsidRPr="00C84088">
        <w:rPr>
          <w:rFonts w:ascii="Times New Roman" w:eastAsia="Calibri" w:hAnsi="Times New Roman"/>
          <w:sz w:val="22"/>
          <w:szCs w:val="22"/>
        </w:rPr>
        <w:t xml:space="preserve"> in</w:t>
      </w:r>
      <w:r w:rsidR="00AE4620" w:rsidRPr="00C84088">
        <w:rPr>
          <w:rFonts w:ascii="Times New Roman" w:hAnsi="Times New Roman"/>
          <w:bCs/>
          <w:sz w:val="22"/>
          <w:szCs w:val="22"/>
        </w:rPr>
        <w:t xml:space="preserve"> areas with the potential to be affected by construction and operation of the proposed Susitna</w:t>
      </w:r>
      <w:r w:rsidR="004C2F5B">
        <w:rPr>
          <w:rFonts w:ascii="Times New Roman" w:hAnsi="Times New Roman"/>
          <w:bCs/>
          <w:sz w:val="22"/>
          <w:szCs w:val="22"/>
        </w:rPr>
        <w:t>–</w:t>
      </w:r>
      <w:r w:rsidR="00AE4620" w:rsidRPr="00C84088">
        <w:rPr>
          <w:rFonts w:ascii="Times New Roman" w:hAnsi="Times New Roman"/>
          <w:bCs/>
          <w:sz w:val="22"/>
          <w:szCs w:val="22"/>
        </w:rPr>
        <w:t>Watana Hydroelectric Project (Project) in Alaska.</w:t>
      </w:r>
    </w:p>
    <w:p w:rsidR="00AE4620" w:rsidRPr="00262598" w:rsidRDefault="00AE4620" w:rsidP="00F30A84">
      <w:pPr>
        <w:rPr>
          <w:rFonts w:ascii="Times New Roman" w:hAnsi="Times New Roman"/>
          <w:bCs/>
          <w:sz w:val="22"/>
          <w:szCs w:val="22"/>
          <w:highlight w:val="yellow"/>
        </w:rPr>
      </w:pPr>
    </w:p>
    <w:p w:rsidR="00A81710" w:rsidRDefault="00C84088" w:rsidP="00C84088">
      <w:pPr>
        <w:spacing w:before="60" w:after="60"/>
        <w:rPr>
          <w:rFonts w:ascii="Times New Roman" w:hAnsi="Times New Roman"/>
          <w:bCs/>
          <w:sz w:val="22"/>
          <w:szCs w:val="22"/>
        </w:rPr>
      </w:pPr>
      <w:r w:rsidRPr="00C84088">
        <w:rPr>
          <w:rFonts w:ascii="Times New Roman" w:hAnsi="Times New Roman"/>
          <w:sz w:val="22"/>
          <w:szCs w:val="22"/>
        </w:rPr>
        <w:t>Distribution, Abundance, and Habitat Use by Large Carnivores</w:t>
      </w:r>
      <w:r w:rsidRPr="00C84088">
        <w:rPr>
          <w:rFonts w:ascii="Times New Roman" w:hAnsi="Times New Roman"/>
          <w:bCs/>
          <w:sz w:val="22"/>
          <w:szCs w:val="22"/>
        </w:rPr>
        <w:t xml:space="preserve"> </w:t>
      </w:r>
      <w:r w:rsidR="00374E5A" w:rsidRPr="00C84088">
        <w:rPr>
          <w:rFonts w:ascii="Times New Roman" w:hAnsi="Times New Roman"/>
          <w:bCs/>
          <w:sz w:val="22"/>
          <w:szCs w:val="22"/>
        </w:rPr>
        <w:t>(</w:t>
      </w:r>
      <w:r w:rsidRPr="00C84088">
        <w:rPr>
          <w:rFonts w:ascii="Times New Roman" w:hAnsi="Times New Roman"/>
          <w:bCs/>
          <w:sz w:val="22"/>
          <w:szCs w:val="22"/>
        </w:rPr>
        <w:t>Large Carnivore</w:t>
      </w:r>
      <w:r w:rsidR="00374E5A" w:rsidRPr="00C84088">
        <w:rPr>
          <w:rFonts w:ascii="Times New Roman" w:hAnsi="Times New Roman"/>
          <w:bCs/>
          <w:sz w:val="22"/>
          <w:szCs w:val="22"/>
        </w:rPr>
        <w:t xml:space="preserve"> Study) </w:t>
      </w:r>
      <w:r w:rsidR="00787032" w:rsidRPr="00C84088">
        <w:rPr>
          <w:rFonts w:ascii="Times New Roman" w:hAnsi="Times New Roman"/>
          <w:bCs/>
          <w:sz w:val="22"/>
          <w:szCs w:val="22"/>
        </w:rPr>
        <w:t>focused on</w:t>
      </w:r>
      <w:r w:rsidR="008C374D">
        <w:rPr>
          <w:rFonts w:ascii="Times New Roman" w:hAnsi="Times New Roman"/>
          <w:bCs/>
          <w:sz w:val="22"/>
          <w:szCs w:val="22"/>
        </w:rPr>
        <w:t>:</w:t>
      </w:r>
      <w:r w:rsidR="00787032" w:rsidRPr="00C84088">
        <w:rPr>
          <w:rFonts w:ascii="Times New Roman" w:hAnsi="Times New Roman"/>
          <w:bCs/>
          <w:sz w:val="22"/>
          <w:szCs w:val="22"/>
        </w:rPr>
        <w:t xml:space="preserve"> </w:t>
      </w:r>
      <w:r w:rsidR="00616AFC">
        <w:rPr>
          <w:rFonts w:ascii="Times New Roman" w:hAnsi="Times New Roman"/>
          <w:bCs/>
          <w:sz w:val="22"/>
          <w:szCs w:val="22"/>
        </w:rPr>
        <w:t>(</w:t>
      </w:r>
      <w:r w:rsidR="008C374D">
        <w:rPr>
          <w:rFonts w:ascii="Times New Roman" w:hAnsi="Times New Roman"/>
          <w:bCs/>
          <w:sz w:val="22"/>
          <w:szCs w:val="22"/>
        </w:rPr>
        <w:t xml:space="preserve">1) </w:t>
      </w:r>
      <w:r w:rsidRPr="00C84088">
        <w:rPr>
          <w:rFonts w:ascii="Times New Roman" w:hAnsi="Times New Roman"/>
          <w:bCs/>
          <w:sz w:val="22"/>
          <w:szCs w:val="22"/>
        </w:rPr>
        <w:t xml:space="preserve">a </w:t>
      </w:r>
      <w:r w:rsidR="008C374D">
        <w:rPr>
          <w:rFonts w:ascii="Times New Roman" w:hAnsi="Times New Roman"/>
          <w:bCs/>
          <w:sz w:val="22"/>
          <w:szCs w:val="22"/>
        </w:rPr>
        <w:t xml:space="preserve">spatial </w:t>
      </w:r>
      <w:r w:rsidRPr="00C84088">
        <w:rPr>
          <w:rFonts w:ascii="Times New Roman" w:hAnsi="Times New Roman"/>
          <w:bCs/>
          <w:sz w:val="22"/>
          <w:szCs w:val="22"/>
        </w:rPr>
        <w:t xml:space="preserve">reanalysis of </w:t>
      </w:r>
      <w:r w:rsidR="008C374D">
        <w:rPr>
          <w:rFonts w:ascii="Times New Roman" w:hAnsi="Times New Roman"/>
          <w:bCs/>
          <w:sz w:val="22"/>
          <w:szCs w:val="22"/>
        </w:rPr>
        <w:t>data from previous</w:t>
      </w:r>
      <w:r w:rsidR="008C374D" w:rsidRPr="00C84088">
        <w:rPr>
          <w:rFonts w:ascii="Times New Roman" w:hAnsi="Times New Roman"/>
          <w:bCs/>
          <w:sz w:val="22"/>
          <w:szCs w:val="22"/>
        </w:rPr>
        <w:t xml:space="preserve"> </w:t>
      </w:r>
      <w:r w:rsidRPr="00C84088">
        <w:rPr>
          <w:rFonts w:ascii="Times New Roman" w:hAnsi="Times New Roman"/>
          <w:bCs/>
          <w:sz w:val="22"/>
          <w:szCs w:val="22"/>
        </w:rPr>
        <w:t>aerial survey</w:t>
      </w:r>
      <w:r w:rsidR="008C374D">
        <w:rPr>
          <w:rFonts w:ascii="Times New Roman" w:hAnsi="Times New Roman"/>
          <w:bCs/>
          <w:sz w:val="22"/>
          <w:szCs w:val="22"/>
        </w:rPr>
        <w:t xml:space="preserve">s (2001–2003) </w:t>
      </w:r>
      <w:r w:rsidRPr="00C84088">
        <w:rPr>
          <w:rFonts w:ascii="Times New Roman" w:hAnsi="Times New Roman"/>
          <w:bCs/>
          <w:sz w:val="22"/>
          <w:szCs w:val="22"/>
        </w:rPr>
        <w:t>of bro</w:t>
      </w:r>
      <w:r w:rsidR="008C374D">
        <w:rPr>
          <w:rFonts w:ascii="Times New Roman" w:hAnsi="Times New Roman"/>
          <w:bCs/>
          <w:sz w:val="22"/>
          <w:szCs w:val="22"/>
        </w:rPr>
        <w:t xml:space="preserve">wn and black bears conducted </w:t>
      </w:r>
      <w:r w:rsidR="008C374D" w:rsidRPr="00C84088">
        <w:rPr>
          <w:rFonts w:ascii="Times New Roman" w:hAnsi="Times New Roman"/>
          <w:bCs/>
          <w:sz w:val="22"/>
          <w:szCs w:val="22"/>
        </w:rPr>
        <w:t>by the Alaska Department of Fish and Game (ADF</w:t>
      </w:r>
      <w:r w:rsidR="00A81710">
        <w:rPr>
          <w:rFonts w:ascii="Times New Roman" w:hAnsi="Times New Roman"/>
          <w:bCs/>
          <w:sz w:val="22"/>
          <w:szCs w:val="22"/>
        </w:rPr>
        <w:t>&amp;</w:t>
      </w:r>
      <w:r w:rsidR="008C374D" w:rsidRPr="00C84088">
        <w:rPr>
          <w:rFonts w:ascii="Times New Roman" w:hAnsi="Times New Roman"/>
          <w:bCs/>
          <w:sz w:val="22"/>
          <w:szCs w:val="22"/>
        </w:rPr>
        <w:t>G)</w:t>
      </w:r>
      <w:r w:rsidR="008C374D">
        <w:rPr>
          <w:rFonts w:ascii="Times New Roman" w:hAnsi="Times New Roman"/>
          <w:bCs/>
          <w:sz w:val="22"/>
          <w:szCs w:val="22"/>
        </w:rPr>
        <w:t xml:space="preserve">; </w:t>
      </w:r>
      <w:r w:rsidR="00616AFC">
        <w:rPr>
          <w:rFonts w:ascii="Times New Roman" w:hAnsi="Times New Roman"/>
          <w:bCs/>
          <w:sz w:val="22"/>
          <w:szCs w:val="22"/>
        </w:rPr>
        <w:t>(</w:t>
      </w:r>
      <w:r w:rsidR="008C374D">
        <w:rPr>
          <w:rFonts w:ascii="Times New Roman" w:hAnsi="Times New Roman"/>
          <w:bCs/>
          <w:sz w:val="22"/>
          <w:szCs w:val="22"/>
        </w:rPr>
        <w:t>2) DNA and stable</w:t>
      </w:r>
      <w:r w:rsidR="00616AFC">
        <w:rPr>
          <w:rFonts w:ascii="Times New Roman" w:hAnsi="Times New Roman"/>
          <w:bCs/>
          <w:sz w:val="22"/>
          <w:szCs w:val="22"/>
        </w:rPr>
        <w:t>-</w:t>
      </w:r>
      <w:r w:rsidR="008C374D">
        <w:rPr>
          <w:rFonts w:ascii="Times New Roman" w:hAnsi="Times New Roman"/>
          <w:bCs/>
          <w:sz w:val="22"/>
          <w:szCs w:val="22"/>
        </w:rPr>
        <w:t xml:space="preserve">isotope analysis of hair samples collected </w:t>
      </w:r>
      <w:r w:rsidR="00616AFC">
        <w:rPr>
          <w:rFonts w:ascii="Times New Roman" w:hAnsi="Times New Roman"/>
          <w:bCs/>
          <w:sz w:val="22"/>
          <w:szCs w:val="22"/>
        </w:rPr>
        <w:t xml:space="preserve">during </w:t>
      </w:r>
      <w:r w:rsidR="008C374D">
        <w:rPr>
          <w:rFonts w:ascii="Times New Roman" w:hAnsi="Times New Roman"/>
          <w:bCs/>
          <w:sz w:val="22"/>
          <w:szCs w:val="22"/>
        </w:rPr>
        <w:t>July</w:t>
      </w:r>
      <w:r w:rsidR="00616AFC">
        <w:rPr>
          <w:rFonts w:ascii="Times New Roman" w:hAnsi="Times New Roman"/>
          <w:bCs/>
          <w:sz w:val="22"/>
          <w:szCs w:val="22"/>
        </w:rPr>
        <w:t>–</w:t>
      </w:r>
      <w:r w:rsidR="008C374D">
        <w:rPr>
          <w:rFonts w:ascii="Times New Roman" w:hAnsi="Times New Roman"/>
          <w:bCs/>
          <w:sz w:val="22"/>
          <w:szCs w:val="22"/>
        </w:rPr>
        <w:t>September 2013 and 2015</w:t>
      </w:r>
      <w:r w:rsidR="00616AFC">
        <w:rPr>
          <w:rFonts w:ascii="Times New Roman" w:hAnsi="Times New Roman"/>
          <w:bCs/>
          <w:sz w:val="22"/>
          <w:szCs w:val="22"/>
        </w:rPr>
        <w:t xml:space="preserve"> </w:t>
      </w:r>
      <w:r w:rsidR="008C374D">
        <w:rPr>
          <w:rFonts w:ascii="Times New Roman" w:hAnsi="Times New Roman"/>
          <w:bCs/>
          <w:sz w:val="22"/>
          <w:szCs w:val="22"/>
        </w:rPr>
        <w:t>from bears using salmon spawning locations along the Susitna River between Devil’s Canyon and Talkeetna</w:t>
      </w:r>
      <w:r w:rsidR="00616AFC">
        <w:rPr>
          <w:rFonts w:ascii="Times New Roman" w:hAnsi="Times New Roman"/>
          <w:bCs/>
          <w:sz w:val="22"/>
          <w:szCs w:val="22"/>
        </w:rPr>
        <w:t>,</w:t>
      </w:r>
      <w:r w:rsidR="008C374D">
        <w:rPr>
          <w:rFonts w:ascii="Times New Roman" w:hAnsi="Times New Roman"/>
          <w:bCs/>
          <w:sz w:val="22"/>
          <w:szCs w:val="22"/>
        </w:rPr>
        <w:t xml:space="preserve"> to estimate the proportion of salmon in the diet of brown and black bears; and </w:t>
      </w:r>
      <w:r w:rsidR="00616AFC">
        <w:rPr>
          <w:rFonts w:ascii="Times New Roman" w:hAnsi="Times New Roman"/>
          <w:bCs/>
          <w:sz w:val="22"/>
          <w:szCs w:val="22"/>
        </w:rPr>
        <w:t>(</w:t>
      </w:r>
      <w:r w:rsidR="008C374D">
        <w:rPr>
          <w:rFonts w:ascii="Times New Roman" w:hAnsi="Times New Roman"/>
          <w:bCs/>
          <w:sz w:val="22"/>
          <w:szCs w:val="22"/>
        </w:rPr>
        <w:t>3) an aerial survey of wolves in the area conducted by ADF</w:t>
      </w:r>
      <w:r w:rsidR="00D74F81">
        <w:rPr>
          <w:rFonts w:ascii="Times New Roman" w:hAnsi="Times New Roman"/>
          <w:bCs/>
          <w:sz w:val="22"/>
          <w:szCs w:val="22"/>
        </w:rPr>
        <w:t>&amp;</w:t>
      </w:r>
      <w:r w:rsidR="008C374D">
        <w:rPr>
          <w:rFonts w:ascii="Times New Roman" w:hAnsi="Times New Roman"/>
          <w:bCs/>
          <w:sz w:val="22"/>
          <w:szCs w:val="22"/>
        </w:rPr>
        <w:t>G during January 2015</w:t>
      </w:r>
      <w:r w:rsidRPr="00C84088">
        <w:rPr>
          <w:rFonts w:ascii="Times New Roman" w:hAnsi="Times New Roman"/>
          <w:bCs/>
          <w:sz w:val="22"/>
          <w:szCs w:val="22"/>
        </w:rPr>
        <w:t xml:space="preserve">. </w:t>
      </w:r>
      <w:r w:rsidR="00D74F81">
        <w:rPr>
          <w:rFonts w:ascii="Times New Roman" w:hAnsi="Times New Roman"/>
          <w:bCs/>
          <w:sz w:val="22"/>
          <w:szCs w:val="22"/>
        </w:rPr>
        <w:t>T</w:t>
      </w:r>
      <w:r w:rsidR="00A81710" w:rsidRPr="00A81710">
        <w:rPr>
          <w:rFonts w:ascii="Times New Roman" w:hAnsi="Times New Roman"/>
          <w:bCs/>
          <w:sz w:val="22"/>
          <w:szCs w:val="22"/>
        </w:rPr>
        <w:t>he study area for spatial modeling of density and population estimation of bears encompasses a large region, including the proposed Project area (reservoir inundation zone, access and transmission corridors, and other Project features) as well as surround</w:t>
      </w:r>
      <w:r w:rsidR="00A81710">
        <w:rPr>
          <w:rFonts w:ascii="Times New Roman" w:hAnsi="Times New Roman"/>
          <w:bCs/>
          <w:sz w:val="22"/>
          <w:szCs w:val="22"/>
        </w:rPr>
        <w:t xml:space="preserve">ing areas. </w:t>
      </w:r>
      <w:r w:rsidR="00A81710" w:rsidRPr="00A81710">
        <w:rPr>
          <w:rFonts w:ascii="Times New Roman" w:hAnsi="Times New Roman"/>
          <w:bCs/>
          <w:sz w:val="22"/>
          <w:szCs w:val="22"/>
        </w:rPr>
        <w:t>The bear study area includes the entire area of Game Management Unit (GMU) Subunit 13E plus parts of adjacent Subunits 13A, 16A, and 16B, to provide a broad regional context for the analysis of bear densities.</w:t>
      </w:r>
      <w:r w:rsidR="00A81710">
        <w:rPr>
          <w:rFonts w:ascii="Times New Roman" w:hAnsi="Times New Roman"/>
          <w:bCs/>
          <w:sz w:val="22"/>
          <w:szCs w:val="22"/>
        </w:rPr>
        <w:t xml:space="preserve"> The bear hair collection occurred in the </w:t>
      </w:r>
      <w:r w:rsidR="00A81710" w:rsidRPr="00A81710">
        <w:rPr>
          <w:rFonts w:ascii="Times New Roman" w:hAnsi="Times New Roman"/>
          <w:bCs/>
          <w:sz w:val="22"/>
          <w:szCs w:val="22"/>
        </w:rPr>
        <w:t>Middle Susitna River Segment (Middle River, from Project River Mile [PRM] 102 to 187) and its tributaries from the proposed Watana Dam site as far downstream as the confluence of the Susitna River and the Chulitna River (all of which are located within GMU Subunit 13E).</w:t>
      </w:r>
      <w:r w:rsidR="00A81710">
        <w:rPr>
          <w:rFonts w:ascii="Times New Roman" w:hAnsi="Times New Roman"/>
          <w:bCs/>
          <w:sz w:val="22"/>
          <w:szCs w:val="22"/>
        </w:rPr>
        <w:t xml:space="preserve"> The wolf survey area included </w:t>
      </w:r>
      <w:r w:rsidR="00A81710" w:rsidRPr="00A81710">
        <w:rPr>
          <w:rFonts w:ascii="Times New Roman" w:hAnsi="Times New Roman"/>
          <w:bCs/>
          <w:sz w:val="22"/>
          <w:szCs w:val="22"/>
        </w:rPr>
        <w:t>GMUs 13A, 13D, and 13E</w:t>
      </w:r>
      <w:r w:rsidR="00A81710">
        <w:rPr>
          <w:rFonts w:ascii="Times New Roman" w:hAnsi="Times New Roman"/>
          <w:bCs/>
          <w:sz w:val="22"/>
          <w:szCs w:val="22"/>
        </w:rPr>
        <w:t>, however</w:t>
      </w:r>
      <w:r w:rsidR="00A81710" w:rsidRPr="00A81710">
        <w:rPr>
          <w:rFonts w:ascii="Times New Roman" w:hAnsi="Times New Roman"/>
          <w:bCs/>
          <w:sz w:val="22"/>
          <w:szCs w:val="22"/>
        </w:rPr>
        <w:t xml:space="preserve"> only the results of the survey of GMU 13E are described in this report. The study also involves office-based analysis of </w:t>
      </w:r>
      <w:r w:rsidR="00A81710">
        <w:rPr>
          <w:rFonts w:ascii="Times New Roman" w:hAnsi="Times New Roman"/>
          <w:bCs/>
          <w:sz w:val="22"/>
          <w:szCs w:val="22"/>
        </w:rPr>
        <w:t>existing ADF&amp;</w:t>
      </w:r>
      <w:r w:rsidR="00A81710" w:rsidRPr="00A81710">
        <w:rPr>
          <w:rFonts w:ascii="Times New Roman" w:hAnsi="Times New Roman"/>
          <w:bCs/>
          <w:sz w:val="22"/>
          <w:szCs w:val="22"/>
        </w:rPr>
        <w:t>G data on wolves from GMU Subunits 13E and 13A, and from adjacent Subunits 14B, 16A, and 20A, as available.</w:t>
      </w:r>
    </w:p>
    <w:p w:rsidR="00A81710" w:rsidRPr="00A81710" w:rsidRDefault="00A81710" w:rsidP="00C84088">
      <w:pPr>
        <w:spacing w:before="60" w:after="60"/>
        <w:rPr>
          <w:rFonts w:ascii="Times New Roman" w:hAnsi="Times New Roman"/>
          <w:bCs/>
          <w:sz w:val="22"/>
          <w:szCs w:val="22"/>
        </w:rPr>
      </w:pPr>
      <w:r w:rsidRPr="00A81710">
        <w:rPr>
          <w:rFonts w:ascii="Times New Roman" w:hAnsi="Times New Roman"/>
          <w:bCs/>
          <w:sz w:val="22"/>
          <w:szCs w:val="22"/>
        </w:rPr>
        <w:t>Fieldwork for the bear hair collection occurred July 22–September 25, 2013</w:t>
      </w:r>
      <w:r w:rsidR="00616AFC">
        <w:rPr>
          <w:rFonts w:ascii="Times New Roman" w:hAnsi="Times New Roman"/>
          <w:bCs/>
          <w:sz w:val="22"/>
          <w:szCs w:val="22"/>
        </w:rPr>
        <w:t>,</w:t>
      </w:r>
      <w:r w:rsidRPr="00A81710">
        <w:rPr>
          <w:rFonts w:ascii="Times New Roman" w:hAnsi="Times New Roman"/>
          <w:bCs/>
          <w:sz w:val="22"/>
          <w:szCs w:val="22"/>
        </w:rPr>
        <w:t xml:space="preserve"> and July 20–September 20, 2015</w:t>
      </w:r>
      <w:r w:rsidR="00616AFC">
        <w:rPr>
          <w:rFonts w:ascii="Times New Roman" w:hAnsi="Times New Roman"/>
          <w:bCs/>
          <w:sz w:val="22"/>
          <w:szCs w:val="22"/>
        </w:rPr>
        <w:t>,</w:t>
      </w:r>
      <w:r w:rsidRPr="00A81710">
        <w:rPr>
          <w:rFonts w:ascii="Times New Roman" w:hAnsi="Times New Roman"/>
          <w:bCs/>
          <w:sz w:val="22"/>
          <w:szCs w:val="22"/>
        </w:rPr>
        <w:t xml:space="preserve"> </w:t>
      </w:r>
      <w:r w:rsidR="00616AFC">
        <w:rPr>
          <w:rFonts w:ascii="Times New Roman" w:hAnsi="Times New Roman"/>
          <w:bCs/>
          <w:sz w:val="22"/>
          <w:szCs w:val="22"/>
        </w:rPr>
        <w:t xml:space="preserve">consisting of </w:t>
      </w:r>
      <w:r w:rsidRPr="00A81710">
        <w:rPr>
          <w:rFonts w:ascii="Times New Roman" w:hAnsi="Times New Roman"/>
          <w:bCs/>
          <w:sz w:val="22"/>
          <w:szCs w:val="22"/>
        </w:rPr>
        <w:t>initial hair-snag deployment plus 5 hair-snag checks in each year.</w:t>
      </w:r>
      <w:r>
        <w:rPr>
          <w:rFonts w:ascii="Times New Roman" w:hAnsi="Times New Roman"/>
          <w:bCs/>
          <w:sz w:val="22"/>
          <w:szCs w:val="22"/>
        </w:rPr>
        <w:t xml:space="preserve"> The wolf survey was conducted January 26–27, 2015.</w:t>
      </w:r>
      <w:r w:rsidR="00D45E10">
        <w:rPr>
          <w:rFonts w:ascii="Times New Roman" w:hAnsi="Times New Roman"/>
          <w:bCs/>
          <w:sz w:val="22"/>
          <w:szCs w:val="22"/>
        </w:rPr>
        <w:t xml:space="preserve"> </w:t>
      </w:r>
      <w:r w:rsidR="00616AFC">
        <w:rPr>
          <w:rFonts w:ascii="Times New Roman" w:hAnsi="Times New Roman"/>
          <w:bCs/>
          <w:sz w:val="22"/>
          <w:szCs w:val="22"/>
        </w:rPr>
        <w:t xml:space="preserve">A small amount of </w:t>
      </w:r>
      <w:r w:rsidR="00D45E10">
        <w:rPr>
          <w:rFonts w:ascii="Times New Roman" w:hAnsi="Times New Roman"/>
          <w:bCs/>
          <w:sz w:val="22"/>
          <w:szCs w:val="22"/>
        </w:rPr>
        <w:t>additional plant collection for stable</w:t>
      </w:r>
      <w:r w:rsidR="00616AFC">
        <w:rPr>
          <w:rFonts w:ascii="Times New Roman" w:hAnsi="Times New Roman"/>
          <w:bCs/>
          <w:sz w:val="22"/>
          <w:szCs w:val="22"/>
        </w:rPr>
        <w:t>-</w:t>
      </w:r>
      <w:r w:rsidR="00D45E10">
        <w:rPr>
          <w:rFonts w:ascii="Times New Roman" w:hAnsi="Times New Roman"/>
          <w:bCs/>
          <w:sz w:val="22"/>
          <w:szCs w:val="22"/>
        </w:rPr>
        <w:t xml:space="preserve">isotope analysis </w:t>
      </w:r>
      <w:r w:rsidR="00616AFC">
        <w:rPr>
          <w:rFonts w:ascii="Times New Roman" w:hAnsi="Times New Roman"/>
          <w:bCs/>
          <w:sz w:val="22"/>
          <w:szCs w:val="22"/>
        </w:rPr>
        <w:t xml:space="preserve">was conducted </w:t>
      </w:r>
      <w:r w:rsidR="00D45E10">
        <w:rPr>
          <w:rFonts w:ascii="Times New Roman" w:hAnsi="Times New Roman"/>
          <w:bCs/>
          <w:sz w:val="22"/>
          <w:szCs w:val="22"/>
        </w:rPr>
        <w:t>in summer 2016.</w:t>
      </w:r>
    </w:p>
    <w:p w:rsidR="000F00FB" w:rsidRPr="00262598" w:rsidRDefault="000F00FB" w:rsidP="00F30A84">
      <w:pPr>
        <w:rPr>
          <w:highlight w:val="yellow"/>
        </w:rPr>
      </w:pPr>
    </w:p>
    <w:p w:rsidR="00536412" w:rsidRPr="00D45E10" w:rsidRDefault="00F30A84" w:rsidP="00F30A84">
      <w:pPr>
        <w:rPr>
          <w:rFonts w:ascii="Times New Roman" w:hAnsi="Times New Roman"/>
          <w:bCs/>
          <w:sz w:val="22"/>
          <w:szCs w:val="22"/>
        </w:rPr>
      </w:pPr>
      <w:r w:rsidRPr="00D45E10">
        <w:rPr>
          <w:rFonts w:ascii="Times New Roman" w:hAnsi="Times New Roman"/>
          <w:bCs/>
          <w:sz w:val="22"/>
          <w:szCs w:val="22"/>
        </w:rPr>
        <w:t>This multi-year study was initiated in 201</w:t>
      </w:r>
      <w:r w:rsidR="00C4799E" w:rsidRPr="00D45E10">
        <w:rPr>
          <w:rFonts w:ascii="Times New Roman" w:hAnsi="Times New Roman"/>
          <w:bCs/>
          <w:sz w:val="22"/>
          <w:szCs w:val="22"/>
        </w:rPr>
        <w:t>3</w:t>
      </w:r>
      <w:r w:rsidR="00BD2F87" w:rsidRPr="00D45E10">
        <w:rPr>
          <w:rFonts w:ascii="Times New Roman" w:hAnsi="Times New Roman"/>
          <w:bCs/>
          <w:sz w:val="22"/>
          <w:szCs w:val="22"/>
        </w:rPr>
        <w:t xml:space="preserve"> and completed in 201</w:t>
      </w:r>
      <w:r w:rsidR="00D45E10" w:rsidRPr="00D45E10">
        <w:rPr>
          <w:rFonts w:ascii="Times New Roman" w:hAnsi="Times New Roman"/>
          <w:bCs/>
          <w:sz w:val="22"/>
          <w:szCs w:val="22"/>
        </w:rPr>
        <w:t>6</w:t>
      </w:r>
      <w:r w:rsidR="00BD2F87" w:rsidRPr="00D45E10">
        <w:rPr>
          <w:rFonts w:ascii="Times New Roman" w:hAnsi="Times New Roman"/>
          <w:bCs/>
          <w:sz w:val="22"/>
          <w:szCs w:val="22"/>
        </w:rPr>
        <w:t xml:space="preserve">. The Study Completion Report (SCR) for the study was </w:t>
      </w:r>
      <w:r w:rsidR="00616AFC">
        <w:rPr>
          <w:rFonts w:ascii="Times New Roman" w:hAnsi="Times New Roman"/>
          <w:bCs/>
          <w:sz w:val="22"/>
          <w:szCs w:val="22"/>
        </w:rPr>
        <w:t>produced</w:t>
      </w:r>
      <w:r w:rsidR="00BD2F87" w:rsidRPr="00D45E10">
        <w:rPr>
          <w:rFonts w:ascii="Times New Roman" w:hAnsi="Times New Roman"/>
          <w:bCs/>
          <w:sz w:val="22"/>
          <w:szCs w:val="22"/>
        </w:rPr>
        <w:t xml:space="preserve"> in 201</w:t>
      </w:r>
      <w:r w:rsidR="00D45E10" w:rsidRPr="00D45E10">
        <w:rPr>
          <w:rFonts w:ascii="Times New Roman" w:hAnsi="Times New Roman"/>
          <w:bCs/>
          <w:sz w:val="22"/>
          <w:szCs w:val="22"/>
        </w:rPr>
        <w:t>7</w:t>
      </w:r>
      <w:r w:rsidRPr="00D45E10">
        <w:rPr>
          <w:rFonts w:ascii="Times New Roman" w:hAnsi="Times New Roman"/>
          <w:bCs/>
          <w:sz w:val="22"/>
          <w:szCs w:val="22"/>
        </w:rPr>
        <w:t xml:space="preserve">. </w:t>
      </w:r>
    </w:p>
    <w:p w:rsidR="00536412" w:rsidRPr="00262598" w:rsidRDefault="00536412" w:rsidP="00536412">
      <w:pPr>
        <w:rPr>
          <w:rFonts w:ascii="Times New Roman" w:hAnsi="Times New Roman"/>
          <w:bCs/>
          <w:sz w:val="22"/>
          <w:szCs w:val="22"/>
          <w:highlight w:val="yellow"/>
        </w:rPr>
      </w:pPr>
    </w:p>
    <w:p w:rsidR="009E3CAF" w:rsidRPr="00616AFC" w:rsidRDefault="00AA5F4B" w:rsidP="009E3CAF">
      <w:pPr>
        <w:rPr>
          <w:rFonts w:ascii="Times New Roman" w:hAnsi="Times New Roman"/>
          <w:b/>
          <w:bCs/>
          <w:sz w:val="22"/>
          <w:szCs w:val="22"/>
        </w:rPr>
      </w:pPr>
      <w:r w:rsidRPr="00616AFC">
        <w:rPr>
          <w:rFonts w:ascii="Times New Roman" w:hAnsi="Times New Roman"/>
          <w:b/>
          <w:bCs/>
          <w:sz w:val="22"/>
          <w:szCs w:val="22"/>
        </w:rPr>
        <w:lastRenderedPageBreak/>
        <w:t>Data Summary</w:t>
      </w:r>
      <w:r w:rsidR="00B66BD7" w:rsidRPr="00616AFC">
        <w:rPr>
          <w:rFonts w:ascii="Times New Roman" w:hAnsi="Times New Roman"/>
          <w:b/>
          <w:bCs/>
          <w:sz w:val="22"/>
          <w:szCs w:val="22"/>
        </w:rPr>
        <w:t xml:space="preserve">: </w:t>
      </w:r>
      <w:r w:rsidR="00BF4406">
        <w:rPr>
          <w:rFonts w:ascii="Times New Roman" w:hAnsi="Times New Roman"/>
          <w:bCs/>
          <w:sz w:val="22"/>
          <w:szCs w:val="22"/>
        </w:rPr>
        <w:t>Public d</w:t>
      </w:r>
      <w:r w:rsidR="009E3CAF" w:rsidRPr="00616AFC">
        <w:rPr>
          <w:rFonts w:ascii="Times New Roman" w:hAnsi="Times New Roman"/>
          <w:bCs/>
          <w:sz w:val="22"/>
          <w:szCs w:val="22"/>
        </w:rPr>
        <w:t xml:space="preserve">ata for the </w:t>
      </w:r>
      <w:r w:rsidR="00D45E10" w:rsidRPr="00616AFC">
        <w:rPr>
          <w:rFonts w:ascii="Times New Roman" w:hAnsi="Times New Roman"/>
          <w:bCs/>
          <w:sz w:val="22"/>
          <w:szCs w:val="22"/>
        </w:rPr>
        <w:t xml:space="preserve">Large Carnivore </w:t>
      </w:r>
      <w:r w:rsidR="00AE4620" w:rsidRPr="00616AFC">
        <w:rPr>
          <w:rFonts w:ascii="Times New Roman" w:hAnsi="Times New Roman"/>
          <w:bCs/>
          <w:sz w:val="22"/>
          <w:szCs w:val="22"/>
        </w:rPr>
        <w:t xml:space="preserve">Study </w:t>
      </w:r>
      <w:r w:rsidR="009E3CAF" w:rsidRPr="00616AFC">
        <w:rPr>
          <w:rFonts w:ascii="Times New Roman" w:hAnsi="Times New Roman"/>
          <w:bCs/>
          <w:sz w:val="22"/>
          <w:szCs w:val="22"/>
        </w:rPr>
        <w:t>consist of</w:t>
      </w:r>
      <w:r w:rsidR="00E45996" w:rsidRPr="00616AFC">
        <w:rPr>
          <w:rFonts w:ascii="Times New Roman" w:hAnsi="Times New Roman"/>
          <w:bCs/>
          <w:sz w:val="22"/>
          <w:szCs w:val="22"/>
        </w:rPr>
        <w:t xml:space="preserve"> </w:t>
      </w:r>
      <w:r w:rsidR="009E3CAF" w:rsidRPr="00616AFC">
        <w:rPr>
          <w:rFonts w:ascii="Times New Roman" w:hAnsi="Times New Roman"/>
          <w:bCs/>
          <w:sz w:val="22"/>
          <w:szCs w:val="22"/>
        </w:rPr>
        <w:t>GIS data layers</w:t>
      </w:r>
      <w:r w:rsidR="00AA52BB">
        <w:rPr>
          <w:rFonts w:ascii="Times New Roman" w:hAnsi="Times New Roman"/>
          <w:bCs/>
          <w:sz w:val="22"/>
          <w:szCs w:val="22"/>
        </w:rPr>
        <w:t xml:space="preserve"> and </w:t>
      </w:r>
      <w:r w:rsidR="007334EC" w:rsidRPr="00616AFC">
        <w:rPr>
          <w:rFonts w:ascii="Times New Roman" w:hAnsi="Times New Roman"/>
          <w:bCs/>
          <w:sz w:val="22"/>
          <w:szCs w:val="22"/>
        </w:rPr>
        <w:t xml:space="preserve">photos </w:t>
      </w:r>
      <w:r w:rsidR="00D45E10" w:rsidRPr="00616AFC">
        <w:rPr>
          <w:rFonts w:ascii="Times New Roman" w:hAnsi="Times New Roman"/>
          <w:bCs/>
          <w:sz w:val="22"/>
          <w:szCs w:val="22"/>
        </w:rPr>
        <w:t>of hair-snag stations.</w:t>
      </w:r>
      <w:r w:rsidR="009E3CAF" w:rsidRPr="00616AFC">
        <w:rPr>
          <w:rFonts w:ascii="Times New Roman" w:hAnsi="Times New Roman"/>
          <w:bCs/>
          <w:sz w:val="22"/>
          <w:szCs w:val="22"/>
        </w:rPr>
        <w:t xml:space="preserve"> </w:t>
      </w:r>
      <w:r w:rsidR="000235B2">
        <w:rPr>
          <w:rFonts w:ascii="Times New Roman" w:hAnsi="Times New Roman"/>
          <w:bCs/>
          <w:sz w:val="22"/>
          <w:szCs w:val="22"/>
        </w:rPr>
        <w:t>Hair snare installation and field check</w:t>
      </w:r>
      <w:r w:rsidR="00B4299F" w:rsidRPr="00616AFC">
        <w:rPr>
          <w:rFonts w:ascii="Times New Roman" w:hAnsi="Times New Roman"/>
          <w:bCs/>
          <w:sz w:val="22"/>
          <w:szCs w:val="22"/>
        </w:rPr>
        <w:t xml:space="preserve"> data were collected </w:t>
      </w:r>
      <w:r w:rsidR="00EA6D69" w:rsidRPr="00616AFC">
        <w:rPr>
          <w:rFonts w:ascii="Times New Roman" w:hAnsi="Times New Roman"/>
          <w:bCs/>
          <w:sz w:val="22"/>
          <w:szCs w:val="22"/>
        </w:rPr>
        <w:t>with</w:t>
      </w:r>
      <w:r w:rsidR="007334EC" w:rsidRPr="00616AFC">
        <w:rPr>
          <w:rFonts w:ascii="Times New Roman" w:hAnsi="Times New Roman"/>
          <w:bCs/>
          <w:sz w:val="22"/>
          <w:szCs w:val="22"/>
        </w:rPr>
        <w:t xml:space="preserve"> paper forms</w:t>
      </w:r>
      <w:r w:rsidR="000235B2">
        <w:rPr>
          <w:rFonts w:ascii="Times New Roman" w:hAnsi="Times New Roman"/>
          <w:bCs/>
          <w:sz w:val="22"/>
          <w:szCs w:val="22"/>
        </w:rPr>
        <w:t xml:space="preserve"> (which have been scanned)</w:t>
      </w:r>
      <w:r w:rsidR="007334EC" w:rsidRPr="00616AFC">
        <w:rPr>
          <w:rFonts w:ascii="Times New Roman" w:hAnsi="Times New Roman"/>
          <w:bCs/>
          <w:sz w:val="22"/>
          <w:szCs w:val="22"/>
        </w:rPr>
        <w:t xml:space="preserve"> or photos</w:t>
      </w:r>
      <w:r w:rsidR="000235B2">
        <w:rPr>
          <w:rFonts w:ascii="Times New Roman" w:hAnsi="Times New Roman"/>
          <w:bCs/>
          <w:sz w:val="22"/>
          <w:szCs w:val="22"/>
        </w:rPr>
        <w:t xml:space="preserve">. </w:t>
      </w:r>
      <w:r w:rsidR="00D45E10" w:rsidRPr="00616AFC">
        <w:rPr>
          <w:rFonts w:ascii="Times New Roman" w:hAnsi="Times New Roman"/>
          <w:bCs/>
          <w:sz w:val="22"/>
          <w:szCs w:val="22"/>
        </w:rPr>
        <w:t>Bear and wolf</w:t>
      </w:r>
      <w:r w:rsidR="007334EC" w:rsidRPr="00616AFC">
        <w:rPr>
          <w:rFonts w:ascii="Times New Roman" w:hAnsi="Times New Roman"/>
          <w:bCs/>
          <w:sz w:val="22"/>
          <w:szCs w:val="22"/>
        </w:rPr>
        <w:t xml:space="preserve"> locations collected during aerial surveys conducted by ADF</w:t>
      </w:r>
      <w:r w:rsidR="00D45E10" w:rsidRPr="00616AFC">
        <w:rPr>
          <w:rFonts w:ascii="Times New Roman" w:hAnsi="Times New Roman"/>
          <w:bCs/>
          <w:sz w:val="22"/>
          <w:szCs w:val="22"/>
        </w:rPr>
        <w:t>&amp;</w:t>
      </w:r>
      <w:r w:rsidR="007334EC" w:rsidRPr="00616AFC">
        <w:rPr>
          <w:rFonts w:ascii="Times New Roman" w:hAnsi="Times New Roman"/>
          <w:bCs/>
          <w:sz w:val="22"/>
          <w:szCs w:val="22"/>
        </w:rPr>
        <w:t>G</w:t>
      </w:r>
      <w:r w:rsidR="00B4299F" w:rsidRPr="00616AFC">
        <w:rPr>
          <w:rFonts w:ascii="Times New Roman" w:hAnsi="Times New Roman"/>
          <w:bCs/>
          <w:sz w:val="22"/>
          <w:szCs w:val="22"/>
        </w:rPr>
        <w:t xml:space="preserve"> </w:t>
      </w:r>
      <w:r w:rsidR="007334EC" w:rsidRPr="00616AFC">
        <w:rPr>
          <w:rFonts w:ascii="Times New Roman" w:hAnsi="Times New Roman"/>
          <w:bCs/>
          <w:sz w:val="22"/>
          <w:szCs w:val="22"/>
        </w:rPr>
        <w:t xml:space="preserve">are confidential </w:t>
      </w:r>
      <w:r w:rsidR="00616AFC" w:rsidRPr="00616AFC">
        <w:rPr>
          <w:rFonts w:ascii="Times New Roman" w:hAnsi="Times New Roman"/>
          <w:bCs/>
          <w:sz w:val="22"/>
          <w:szCs w:val="22"/>
        </w:rPr>
        <w:t>under</w:t>
      </w:r>
      <w:r w:rsidR="007334EC" w:rsidRPr="00616AFC">
        <w:rPr>
          <w:rFonts w:ascii="Times New Roman" w:hAnsi="Times New Roman"/>
          <w:bCs/>
          <w:sz w:val="22"/>
          <w:szCs w:val="22"/>
        </w:rPr>
        <w:t xml:space="preserve"> Alaska state statute</w:t>
      </w:r>
      <w:r w:rsidR="00616AFC" w:rsidRPr="00616AFC">
        <w:rPr>
          <w:rFonts w:ascii="Times New Roman" w:hAnsi="Times New Roman"/>
          <w:bCs/>
          <w:sz w:val="22"/>
          <w:szCs w:val="22"/>
        </w:rPr>
        <w:t xml:space="preserve"> and regulations</w:t>
      </w:r>
      <w:r w:rsidR="007334EC" w:rsidRPr="00616AFC">
        <w:rPr>
          <w:rFonts w:ascii="Times New Roman" w:hAnsi="Times New Roman"/>
          <w:bCs/>
          <w:sz w:val="22"/>
          <w:szCs w:val="22"/>
        </w:rPr>
        <w:t>; therefore</w:t>
      </w:r>
      <w:r w:rsidR="00616AFC" w:rsidRPr="00616AFC">
        <w:rPr>
          <w:rFonts w:ascii="Times New Roman" w:hAnsi="Times New Roman"/>
          <w:bCs/>
          <w:sz w:val="22"/>
          <w:szCs w:val="22"/>
        </w:rPr>
        <w:t>,</w:t>
      </w:r>
      <w:r w:rsidR="007334EC" w:rsidRPr="00616AFC">
        <w:rPr>
          <w:rFonts w:ascii="Times New Roman" w:hAnsi="Times New Roman"/>
          <w:bCs/>
          <w:sz w:val="22"/>
          <w:szCs w:val="22"/>
        </w:rPr>
        <w:t xml:space="preserve"> </w:t>
      </w:r>
      <w:r w:rsidR="00D45E10" w:rsidRPr="00616AFC">
        <w:rPr>
          <w:rFonts w:ascii="Times New Roman" w:hAnsi="Times New Roman"/>
          <w:bCs/>
          <w:sz w:val="22"/>
          <w:szCs w:val="22"/>
        </w:rPr>
        <w:t>summaries</w:t>
      </w:r>
      <w:r w:rsidR="007334EC" w:rsidRPr="00616AFC">
        <w:rPr>
          <w:rFonts w:ascii="Times New Roman" w:hAnsi="Times New Roman"/>
          <w:bCs/>
          <w:sz w:val="22"/>
          <w:szCs w:val="22"/>
        </w:rPr>
        <w:t xml:space="preserve"> of estimated </w:t>
      </w:r>
      <w:r w:rsidR="00D45E10" w:rsidRPr="00616AFC">
        <w:rPr>
          <w:rFonts w:ascii="Times New Roman" w:hAnsi="Times New Roman"/>
          <w:bCs/>
          <w:sz w:val="22"/>
          <w:szCs w:val="22"/>
        </w:rPr>
        <w:t>animal</w:t>
      </w:r>
      <w:r w:rsidR="007334EC" w:rsidRPr="00616AFC">
        <w:rPr>
          <w:rFonts w:ascii="Times New Roman" w:hAnsi="Times New Roman"/>
          <w:bCs/>
          <w:sz w:val="22"/>
          <w:szCs w:val="22"/>
        </w:rPr>
        <w:t xml:space="preserve"> density are presented </w:t>
      </w:r>
      <w:r w:rsidR="000235B2">
        <w:rPr>
          <w:rFonts w:ascii="Times New Roman" w:hAnsi="Times New Roman"/>
          <w:bCs/>
          <w:sz w:val="22"/>
          <w:szCs w:val="22"/>
        </w:rPr>
        <w:t xml:space="preserve">in the report rather than </w:t>
      </w:r>
      <w:r w:rsidR="00AA52BB">
        <w:rPr>
          <w:rFonts w:ascii="Times New Roman" w:hAnsi="Times New Roman"/>
          <w:bCs/>
          <w:sz w:val="22"/>
          <w:szCs w:val="22"/>
        </w:rPr>
        <w:t>providing</w:t>
      </w:r>
      <w:r w:rsidR="000235B2">
        <w:rPr>
          <w:rFonts w:ascii="Times New Roman" w:hAnsi="Times New Roman"/>
          <w:bCs/>
          <w:sz w:val="22"/>
          <w:szCs w:val="22"/>
        </w:rPr>
        <w:t xml:space="preserve"> data layers of</w:t>
      </w:r>
      <w:r w:rsidR="007334EC" w:rsidRPr="00616AFC">
        <w:rPr>
          <w:rFonts w:ascii="Times New Roman" w:hAnsi="Times New Roman"/>
          <w:bCs/>
          <w:sz w:val="22"/>
          <w:szCs w:val="22"/>
        </w:rPr>
        <w:t xml:space="preserve"> specific animal locations. </w:t>
      </w:r>
      <w:r w:rsidR="00B4299F" w:rsidRPr="00616AFC">
        <w:rPr>
          <w:rFonts w:ascii="Times New Roman" w:hAnsi="Times New Roman"/>
          <w:bCs/>
          <w:sz w:val="22"/>
          <w:szCs w:val="22"/>
        </w:rPr>
        <w:t xml:space="preserve">All </w:t>
      </w:r>
      <w:r w:rsidR="00740965" w:rsidRPr="00616AFC">
        <w:rPr>
          <w:rFonts w:ascii="Times New Roman" w:hAnsi="Times New Roman"/>
          <w:bCs/>
          <w:sz w:val="22"/>
          <w:szCs w:val="22"/>
        </w:rPr>
        <w:t xml:space="preserve">data for the </w:t>
      </w:r>
      <w:r w:rsidR="00B4299F" w:rsidRPr="00616AFC">
        <w:rPr>
          <w:rFonts w:ascii="Times New Roman" w:hAnsi="Times New Roman"/>
          <w:bCs/>
          <w:sz w:val="22"/>
          <w:szCs w:val="22"/>
        </w:rPr>
        <w:t>study</w:t>
      </w:r>
      <w:r w:rsidR="00740965" w:rsidRPr="00616AFC">
        <w:rPr>
          <w:rFonts w:ascii="Times New Roman" w:hAnsi="Times New Roman"/>
          <w:bCs/>
          <w:sz w:val="22"/>
          <w:szCs w:val="22"/>
        </w:rPr>
        <w:t xml:space="preserve"> have undergone a QC3 level of review.</w:t>
      </w:r>
    </w:p>
    <w:p w:rsidR="00B66BD7" w:rsidRPr="00262598" w:rsidRDefault="00B66BD7" w:rsidP="00536412">
      <w:pPr>
        <w:rPr>
          <w:rFonts w:ascii="Times New Roman" w:hAnsi="Times New Roman"/>
          <w:b/>
          <w:bCs/>
          <w:sz w:val="22"/>
          <w:szCs w:val="22"/>
          <w:highlight w:val="yellow"/>
        </w:rPr>
      </w:pPr>
      <w:bookmarkStart w:id="0" w:name="_GoBack"/>
      <w:bookmarkEnd w:id="0"/>
    </w:p>
    <w:p w:rsidR="00FE464D" w:rsidRPr="00FE464D" w:rsidRDefault="00FE464D" w:rsidP="00FE464D">
      <w:pPr>
        <w:rPr>
          <w:rFonts w:ascii="Times New Roman" w:hAnsi="Times New Roman"/>
          <w:bCs/>
          <w:sz w:val="22"/>
          <w:szCs w:val="22"/>
        </w:rPr>
      </w:pPr>
      <w:r w:rsidRPr="00FE464D">
        <w:rPr>
          <w:rFonts w:ascii="Times New Roman" w:hAnsi="Times New Roman"/>
          <w:bCs/>
          <w:i/>
          <w:sz w:val="22"/>
          <w:szCs w:val="22"/>
        </w:rPr>
        <w:t>Photos</w:t>
      </w:r>
      <w:r w:rsidRPr="00FE464D">
        <w:rPr>
          <w:rFonts w:ascii="Times New Roman" w:hAnsi="Times New Roman"/>
          <w:bCs/>
          <w:sz w:val="22"/>
          <w:szCs w:val="22"/>
        </w:rPr>
        <w:t>—</w:t>
      </w:r>
      <w:r w:rsidRPr="00FE464D">
        <w:t xml:space="preserve"> </w:t>
      </w:r>
      <w:r w:rsidRPr="00FE464D">
        <w:rPr>
          <w:rFonts w:ascii="Times New Roman" w:hAnsi="Times New Roman"/>
          <w:bCs/>
          <w:sz w:val="22"/>
          <w:szCs w:val="22"/>
        </w:rPr>
        <w:t xml:space="preserve">Photos show </w:t>
      </w:r>
      <w:r w:rsidR="00616AFC">
        <w:rPr>
          <w:rFonts w:ascii="Times New Roman" w:hAnsi="Times New Roman"/>
          <w:bCs/>
          <w:sz w:val="22"/>
          <w:szCs w:val="22"/>
        </w:rPr>
        <w:t xml:space="preserve">bear </w:t>
      </w:r>
      <w:r w:rsidRPr="00FE464D">
        <w:rPr>
          <w:rFonts w:ascii="Times New Roman" w:hAnsi="Times New Roman"/>
          <w:bCs/>
          <w:sz w:val="22"/>
          <w:szCs w:val="22"/>
        </w:rPr>
        <w:t xml:space="preserve">hair-snags deployed along the Middle </w:t>
      </w:r>
      <w:r w:rsidR="00616AFC">
        <w:rPr>
          <w:rFonts w:ascii="Times New Roman" w:hAnsi="Times New Roman"/>
          <w:bCs/>
          <w:sz w:val="22"/>
          <w:szCs w:val="22"/>
        </w:rPr>
        <w:t xml:space="preserve">Susitna </w:t>
      </w:r>
      <w:r w:rsidRPr="00FE464D">
        <w:rPr>
          <w:rFonts w:ascii="Times New Roman" w:hAnsi="Times New Roman"/>
          <w:bCs/>
          <w:sz w:val="22"/>
          <w:szCs w:val="22"/>
        </w:rPr>
        <w:t xml:space="preserve">River in 2013 and 2015. </w:t>
      </w:r>
    </w:p>
    <w:p w:rsidR="00FE464D" w:rsidRDefault="00FE464D" w:rsidP="00536412">
      <w:pPr>
        <w:rPr>
          <w:rFonts w:ascii="Times New Roman" w:hAnsi="Times New Roman"/>
          <w:bCs/>
          <w:i/>
          <w:sz w:val="22"/>
          <w:szCs w:val="22"/>
          <w:highlight w:val="yellow"/>
        </w:rPr>
      </w:pPr>
    </w:p>
    <w:p w:rsidR="00764A6E" w:rsidRDefault="00764A6E" w:rsidP="00536412">
      <w:pPr>
        <w:rPr>
          <w:rFonts w:ascii="Times New Roman" w:eastAsia="Calibri" w:hAnsi="Times New Roman"/>
          <w:sz w:val="22"/>
          <w:szCs w:val="22"/>
        </w:rPr>
      </w:pPr>
      <w:r w:rsidRPr="00FE464D">
        <w:rPr>
          <w:rFonts w:ascii="Times New Roman" w:hAnsi="Times New Roman"/>
          <w:bCs/>
          <w:i/>
          <w:sz w:val="22"/>
          <w:szCs w:val="22"/>
        </w:rPr>
        <w:t>GIS</w:t>
      </w:r>
      <w:r w:rsidR="00B66BD7" w:rsidRPr="00FE464D">
        <w:rPr>
          <w:rFonts w:ascii="Times New Roman" w:hAnsi="Times New Roman"/>
          <w:bCs/>
          <w:i/>
          <w:sz w:val="22"/>
          <w:szCs w:val="22"/>
        </w:rPr>
        <w:t xml:space="preserve"> Data</w:t>
      </w:r>
      <w:r w:rsidR="00B66BD7" w:rsidRPr="00FE464D">
        <w:rPr>
          <w:rFonts w:ascii="Times New Roman" w:hAnsi="Times New Roman"/>
          <w:bCs/>
          <w:sz w:val="22"/>
          <w:szCs w:val="22"/>
        </w:rPr>
        <w:t>—</w:t>
      </w:r>
      <w:r w:rsidR="00F83CC8" w:rsidRPr="00FE464D">
        <w:rPr>
          <w:rFonts w:ascii="Times New Roman" w:eastAsia="Calibri" w:hAnsi="Times New Roman"/>
          <w:sz w:val="22"/>
          <w:szCs w:val="22"/>
        </w:rPr>
        <w:t xml:space="preserve"> </w:t>
      </w:r>
      <w:r w:rsidR="004D4223" w:rsidRPr="00FE464D">
        <w:rPr>
          <w:rFonts w:ascii="Times New Roman" w:eastAsia="Calibri" w:hAnsi="Times New Roman"/>
          <w:sz w:val="22"/>
          <w:szCs w:val="22"/>
        </w:rPr>
        <w:t xml:space="preserve">Contain files for </w:t>
      </w:r>
      <w:r w:rsidR="00FE464D" w:rsidRPr="00FE464D">
        <w:rPr>
          <w:rFonts w:ascii="Times New Roman" w:eastAsia="Calibri" w:hAnsi="Times New Roman"/>
          <w:sz w:val="22"/>
          <w:szCs w:val="22"/>
        </w:rPr>
        <w:t xml:space="preserve">salmon spawning areas used to determine hair-snag locations, hair-snag locations, </w:t>
      </w:r>
      <w:r w:rsidR="007C613A">
        <w:rPr>
          <w:rFonts w:ascii="Times New Roman" w:eastAsia="Calibri" w:hAnsi="Times New Roman"/>
          <w:sz w:val="22"/>
          <w:szCs w:val="22"/>
        </w:rPr>
        <w:t xml:space="preserve">a </w:t>
      </w:r>
      <w:r w:rsidR="00AA52BB">
        <w:rPr>
          <w:rFonts w:ascii="Times New Roman" w:eastAsia="Calibri" w:hAnsi="Times New Roman"/>
          <w:sz w:val="22"/>
          <w:szCs w:val="22"/>
        </w:rPr>
        <w:t>file</w:t>
      </w:r>
      <w:r w:rsidR="007C613A">
        <w:rPr>
          <w:rFonts w:ascii="Times New Roman" w:eastAsia="Calibri" w:hAnsi="Times New Roman"/>
          <w:sz w:val="22"/>
          <w:szCs w:val="22"/>
        </w:rPr>
        <w:t xml:space="preserve"> of </w:t>
      </w:r>
      <w:r w:rsidR="00AA52BB" w:rsidRPr="00616AFC">
        <w:rPr>
          <w:rFonts w:ascii="Times New Roman" w:hAnsi="Times New Roman"/>
          <w:bCs/>
          <w:sz w:val="22"/>
          <w:szCs w:val="22"/>
        </w:rPr>
        <w:t>hair-snag information, sample information, and laboratory results</w:t>
      </w:r>
      <w:r w:rsidR="007C613A">
        <w:rPr>
          <w:rFonts w:ascii="Times New Roman" w:eastAsia="Calibri" w:hAnsi="Times New Roman"/>
          <w:sz w:val="22"/>
          <w:szCs w:val="22"/>
        </w:rPr>
        <w:t>,</w:t>
      </w:r>
      <w:r w:rsidR="00AA52BB">
        <w:rPr>
          <w:rFonts w:ascii="Times New Roman" w:eastAsia="Calibri" w:hAnsi="Times New Roman"/>
          <w:sz w:val="22"/>
          <w:szCs w:val="22"/>
        </w:rPr>
        <w:t xml:space="preserve"> a table of hair snare checks, </w:t>
      </w:r>
      <w:r w:rsidR="00FE464D" w:rsidRPr="00FE464D">
        <w:rPr>
          <w:rFonts w:ascii="Times New Roman" w:eastAsia="Calibri" w:hAnsi="Times New Roman"/>
          <w:sz w:val="22"/>
          <w:szCs w:val="22"/>
        </w:rPr>
        <w:t>the large carnivore study area, areas not available for hair-snag locations in 2013, and the wolf aerial survey area.</w:t>
      </w:r>
    </w:p>
    <w:p w:rsidR="00AA52BB" w:rsidRDefault="00AA52BB" w:rsidP="00536412">
      <w:pPr>
        <w:rPr>
          <w:rFonts w:ascii="Times New Roman" w:eastAsia="Calibri" w:hAnsi="Times New Roman"/>
          <w:sz w:val="22"/>
          <w:szCs w:val="22"/>
        </w:rPr>
      </w:pPr>
    </w:p>
    <w:p w:rsidR="00F60432" w:rsidRPr="00FE464D" w:rsidRDefault="00EE132D" w:rsidP="00C26DD3">
      <w:pPr>
        <w:rPr>
          <w:rFonts w:ascii="Times New Roman" w:hAnsi="Times New Roman"/>
          <w:b/>
          <w:bCs/>
          <w:sz w:val="22"/>
          <w:szCs w:val="22"/>
        </w:rPr>
      </w:pPr>
      <w:r w:rsidRPr="00FE464D">
        <w:rPr>
          <w:rFonts w:ascii="Times New Roman" w:hAnsi="Times New Roman"/>
          <w:b/>
          <w:bCs/>
          <w:sz w:val="22"/>
          <w:szCs w:val="22"/>
        </w:rPr>
        <w:t xml:space="preserve">Data Organization:  </w:t>
      </w:r>
    </w:p>
    <w:p w:rsidR="00671B20" w:rsidRPr="00FE464D" w:rsidRDefault="006A7029" w:rsidP="002C7CC7">
      <w:pPr>
        <w:rPr>
          <w:rFonts w:ascii="Times New Roman" w:hAnsi="Times New Roman"/>
          <w:bCs/>
          <w:sz w:val="22"/>
          <w:szCs w:val="22"/>
        </w:rPr>
      </w:pPr>
      <w:r w:rsidRPr="00FE464D">
        <w:rPr>
          <w:rFonts w:ascii="Times New Roman" w:hAnsi="Times New Roman"/>
          <w:bCs/>
          <w:sz w:val="22"/>
          <w:szCs w:val="22"/>
        </w:rPr>
        <w:t xml:space="preserve">The field photos </w:t>
      </w:r>
      <w:r w:rsidR="00C26DD3" w:rsidRPr="00FE464D">
        <w:rPr>
          <w:rFonts w:ascii="Times New Roman" w:hAnsi="Times New Roman"/>
          <w:bCs/>
          <w:sz w:val="22"/>
          <w:szCs w:val="22"/>
        </w:rPr>
        <w:t xml:space="preserve">are in the subfolder </w:t>
      </w:r>
      <w:r w:rsidR="00AA52BB">
        <w:rPr>
          <w:rFonts w:ascii="Times New Roman" w:hAnsi="Times New Roman"/>
          <w:bCs/>
          <w:sz w:val="22"/>
          <w:szCs w:val="22"/>
        </w:rPr>
        <w:t>/</w:t>
      </w:r>
      <w:r w:rsidR="00AA52BB" w:rsidRPr="00AA52BB">
        <w:rPr>
          <w:rFonts w:ascii="Times New Roman" w:hAnsi="Times New Roman"/>
          <w:bCs/>
          <w:sz w:val="22"/>
          <w:szCs w:val="22"/>
        </w:rPr>
        <w:t>10-WILD</w:t>
      </w:r>
      <w:r w:rsidR="00AA52BB">
        <w:rPr>
          <w:rFonts w:ascii="Times New Roman" w:hAnsi="Times New Roman"/>
          <w:bCs/>
          <w:sz w:val="22"/>
          <w:szCs w:val="22"/>
        </w:rPr>
        <w:t>/</w:t>
      </w:r>
      <w:r w:rsidR="00AA52BB" w:rsidRPr="00AA52BB">
        <w:rPr>
          <w:rFonts w:ascii="Times New Roman" w:hAnsi="Times New Roman"/>
          <w:bCs/>
          <w:sz w:val="22"/>
          <w:szCs w:val="22"/>
        </w:rPr>
        <w:t>10.08-LCAR</w:t>
      </w:r>
      <w:r w:rsidR="00AA52BB">
        <w:rPr>
          <w:rFonts w:ascii="Times New Roman" w:hAnsi="Times New Roman"/>
          <w:bCs/>
          <w:sz w:val="22"/>
          <w:szCs w:val="22"/>
        </w:rPr>
        <w:t>/</w:t>
      </w:r>
      <w:r w:rsidR="00AA52BB" w:rsidRPr="00AA52BB">
        <w:rPr>
          <w:rFonts w:ascii="Times New Roman" w:hAnsi="Times New Roman"/>
          <w:bCs/>
          <w:sz w:val="22"/>
          <w:szCs w:val="22"/>
        </w:rPr>
        <w:t>Photos</w:t>
      </w:r>
      <w:r w:rsidR="00425C96">
        <w:rPr>
          <w:rFonts w:ascii="Times New Roman" w:hAnsi="Times New Roman"/>
          <w:bCs/>
          <w:sz w:val="22"/>
          <w:szCs w:val="22"/>
        </w:rPr>
        <w:t>, with subdirectories for 2013 and 2015.</w:t>
      </w:r>
    </w:p>
    <w:p w:rsidR="008C3AA6" w:rsidRPr="00262598" w:rsidRDefault="008C3AA6" w:rsidP="00C26DD3">
      <w:pPr>
        <w:pStyle w:val="ListParagraph"/>
        <w:rPr>
          <w:rFonts w:ascii="Times New Roman" w:hAnsi="Times New Roman"/>
          <w:bCs/>
          <w:highlight w:val="yellow"/>
        </w:rPr>
      </w:pPr>
    </w:p>
    <w:p w:rsidR="00F60432" w:rsidRPr="00FE464D" w:rsidRDefault="00D80DA0" w:rsidP="002C7CC7">
      <w:pPr>
        <w:rPr>
          <w:rFonts w:ascii="Times New Roman" w:hAnsi="Times New Roman"/>
          <w:bCs/>
          <w:sz w:val="22"/>
          <w:szCs w:val="22"/>
        </w:rPr>
      </w:pPr>
      <w:r w:rsidRPr="00FE464D">
        <w:rPr>
          <w:rFonts w:ascii="Times New Roman" w:hAnsi="Times New Roman"/>
          <w:bCs/>
          <w:sz w:val="22"/>
          <w:szCs w:val="22"/>
        </w:rPr>
        <w:t xml:space="preserve">The </w:t>
      </w:r>
      <w:r w:rsidR="00AE0759" w:rsidRPr="00FE464D">
        <w:rPr>
          <w:rFonts w:ascii="Times New Roman" w:hAnsi="Times New Roman"/>
          <w:bCs/>
          <w:sz w:val="22"/>
          <w:szCs w:val="22"/>
        </w:rPr>
        <w:t xml:space="preserve">GIS data </w:t>
      </w:r>
      <w:r w:rsidR="006347B0" w:rsidRPr="00FE464D">
        <w:rPr>
          <w:rFonts w:ascii="Times New Roman" w:hAnsi="Times New Roman"/>
          <w:bCs/>
          <w:sz w:val="22"/>
          <w:szCs w:val="22"/>
        </w:rPr>
        <w:t xml:space="preserve">are </w:t>
      </w:r>
      <w:r w:rsidR="00A17BF5" w:rsidRPr="00FE464D">
        <w:rPr>
          <w:rFonts w:ascii="Times New Roman" w:hAnsi="Times New Roman"/>
          <w:bCs/>
          <w:sz w:val="22"/>
          <w:szCs w:val="22"/>
        </w:rPr>
        <w:t xml:space="preserve">archived in the </w:t>
      </w:r>
      <w:r w:rsidR="00AE0759" w:rsidRPr="00FE464D">
        <w:rPr>
          <w:rFonts w:ascii="Times New Roman" w:hAnsi="Times New Roman"/>
          <w:bCs/>
          <w:sz w:val="22"/>
          <w:szCs w:val="22"/>
        </w:rPr>
        <w:t>GIS</w:t>
      </w:r>
      <w:r w:rsidR="006B6214" w:rsidRPr="00FE464D">
        <w:rPr>
          <w:rFonts w:ascii="Times New Roman" w:hAnsi="Times New Roman"/>
          <w:bCs/>
          <w:sz w:val="22"/>
          <w:szCs w:val="22"/>
        </w:rPr>
        <w:t xml:space="preserve"> subfolder</w:t>
      </w:r>
      <w:r w:rsidR="00AA52BB">
        <w:rPr>
          <w:rFonts w:ascii="Times New Roman" w:hAnsi="Times New Roman"/>
          <w:bCs/>
          <w:sz w:val="22"/>
          <w:szCs w:val="22"/>
        </w:rPr>
        <w:t xml:space="preserve"> /</w:t>
      </w:r>
      <w:r w:rsidR="00AA52BB" w:rsidRPr="00AA52BB">
        <w:rPr>
          <w:rFonts w:ascii="Times New Roman" w:hAnsi="Times New Roman"/>
          <w:bCs/>
          <w:sz w:val="22"/>
          <w:szCs w:val="22"/>
        </w:rPr>
        <w:t>10-WILD</w:t>
      </w:r>
      <w:r w:rsidR="00AA52BB">
        <w:rPr>
          <w:rFonts w:ascii="Times New Roman" w:hAnsi="Times New Roman"/>
          <w:bCs/>
          <w:sz w:val="22"/>
          <w:szCs w:val="22"/>
        </w:rPr>
        <w:t>/</w:t>
      </w:r>
      <w:r w:rsidR="00AA52BB" w:rsidRPr="00AA52BB">
        <w:rPr>
          <w:rFonts w:ascii="Times New Roman" w:hAnsi="Times New Roman"/>
          <w:bCs/>
          <w:sz w:val="22"/>
          <w:szCs w:val="22"/>
        </w:rPr>
        <w:t>10.08-LCAR</w:t>
      </w:r>
      <w:r w:rsidR="00AA52BB">
        <w:rPr>
          <w:rFonts w:ascii="Times New Roman" w:hAnsi="Times New Roman"/>
          <w:bCs/>
          <w:sz w:val="22"/>
          <w:szCs w:val="22"/>
        </w:rPr>
        <w:t>/GIS</w:t>
      </w:r>
      <w:r w:rsidR="006B6214" w:rsidRPr="00FE464D">
        <w:rPr>
          <w:rFonts w:ascii="Times New Roman" w:hAnsi="Times New Roman"/>
          <w:bCs/>
          <w:sz w:val="22"/>
          <w:szCs w:val="22"/>
        </w:rPr>
        <w:t xml:space="preserve">, which contains </w:t>
      </w:r>
      <w:r w:rsidRPr="00FE464D">
        <w:rPr>
          <w:rFonts w:ascii="Times New Roman" w:hAnsi="Times New Roman"/>
          <w:bCs/>
          <w:sz w:val="22"/>
          <w:szCs w:val="22"/>
        </w:rPr>
        <w:t xml:space="preserve">one geodatabase </w:t>
      </w:r>
      <w:r w:rsidR="00C26DD3" w:rsidRPr="00FE464D">
        <w:rPr>
          <w:rFonts w:ascii="Times New Roman" w:hAnsi="Times New Roman"/>
          <w:bCs/>
          <w:sz w:val="22"/>
          <w:szCs w:val="22"/>
        </w:rPr>
        <w:t>(</w:t>
      </w:r>
      <w:r w:rsidR="00AE0759" w:rsidRPr="00FE464D">
        <w:rPr>
          <w:rFonts w:ascii="Times New Roman" w:hAnsi="Times New Roman"/>
          <w:bCs/>
          <w:sz w:val="22"/>
          <w:szCs w:val="22"/>
        </w:rPr>
        <w:t>SuWa_1</w:t>
      </w:r>
      <w:r w:rsidR="0008431E" w:rsidRPr="00FE464D">
        <w:rPr>
          <w:rFonts w:ascii="Times New Roman" w:hAnsi="Times New Roman"/>
          <w:bCs/>
          <w:sz w:val="22"/>
          <w:szCs w:val="22"/>
        </w:rPr>
        <w:t>0</w:t>
      </w:r>
      <w:r w:rsidR="00AE0759" w:rsidRPr="00FE464D">
        <w:rPr>
          <w:rFonts w:ascii="Times New Roman" w:hAnsi="Times New Roman"/>
          <w:bCs/>
          <w:sz w:val="22"/>
          <w:szCs w:val="22"/>
        </w:rPr>
        <w:t>_</w:t>
      </w:r>
      <w:r w:rsidR="00FE464D" w:rsidRPr="00FE464D">
        <w:rPr>
          <w:rFonts w:ascii="Times New Roman" w:hAnsi="Times New Roman"/>
          <w:bCs/>
          <w:sz w:val="22"/>
          <w:szCs w:val="22"/>
        </w:rPr>
        <w:t>8</w:t>
      </w:r>
      <w:r w:rsidR="008C3AA6" w:rsidRPr="00FE464D">
        <w:rPr>
          <w:rFonts w:ascii="Times New Roman" w:hAnsi="Times New Roman"/>
          <w:bCs/>
          <w:sz w:val="22"/>
          <w:szCs w:val="22"/>
        </w:rPr>
        <w:t>_</w:t>
      </w:r>
      <w:r w:rsidR="00AE0759" w:rsidRPr="00FE464D">
        <w:rPr>
          <w:rFonts w:ascii="Times New Roman" w:hAnsi="Times New Roman"/>
          <w:bCs/>
          <w:sz w:val="22"/>
          <w:szCs w:val="22"/>
        </w:rPr>
        <w:t>GIS_20170630</w:t>
      </w:r>
      <w:r w:rsidR="006437EC" w:rsidRPr="00FE464D">
        <w:rPr>
          <w:rFonts w:ascii="Times New Roman" w:hAnsi="Times New Roman"/>
          <w:bCs/>
          <w:sz w:val="22"/>
          <w:szCs w:val="22"/>
        </w:rPr>
        <w:t xml:space="preserve">.gdb) </w:t>
      </w:r>
      <w:r w:rsidRPr="00FE464D">
        <w:rPr>
          <w:rFonts w:ascii="Times New Roman" w:hAnsi="Times New Roman"/>
          <w:bCs/>
          <w:sz w:val="22"/>
          <w:szCs w:val="22"/>
        </w:rPr>
        <w:t xml:space="preserve">containing: </w:t>
      </w:r>
    </w:p>
    <w:p w:rsidR="007D0ACC" w:rsidRPr="00FE464D" w:rsidRDefault="007D0ACC" w:rsidP="007D0ACC">
      <w:pPr>
        <w:pStyle w:val="ListParagraph"/>
        <w:numPr>
          <w:ilvl w:val="0"/>
          <w:numId w:val="6"/>
        </w:numPr>
        <w:rPr>
          <w:rFonts w:ascii="Times New Roman" w:hAnsi="Times New Roman"/>
          <w:bCs/>
        </w:rPr>
      </w:pPr>
      <w:r w:rsidRPr="00FE464D">
        <w:rPr>
          <w:rFonts w:ascii="Times New Roman" w:hAnsi="Times New Roman"/>
          <w:bCs/>
        </w:rPr>
        <w:t>LCAR_2013_2015_AWCSalmonSpawnAreas</w:t>
      </w:r>
    </w:p>
    <w:p w:rsidR="007D0ACC" w:rsidRPr="00FE464D" w:rsidRDefault="008B27C9" w:rsidP="007D0ACC">
      <w:pPr>
        <w:pStyle w:val="ListParagraph"/>
        <w:numPr>
          <w:ilvl w:val="0"/>
          <w:numId w:val="6"/>
        </w:numPr>
        <w:rPr>
          <w:rFonts w:ascii="Times New Roman" w:hAnsi="Times New Roman"/>
          <w:bCs/>
        </w:rPr>
      </w:pPr>
      <w:r>
        <w:rPr>
          <w:rFonts w:ascii="Times New Roman" w:hAnsi="Times New Roman"/>
          <w:bCs/>
        </w:rPr>
        <w:t>LCAR_2013_2015_AWCSpawn</w:t>
      </w:r>
      <w:r w:rsidR="007D0ACC" w:rsidRPr="00FE464D">
        <w:rPr>
          <w:rFonts w:ascii="Times New Roman" w:hAnsi="Times New Roman"/>
          <w:bCs/>
        </w:rPr>
        <w:t>StreamSurv</w:t>
      </w:r>
    </w:p>
    <w:p w:rsidR="007D0ACC" w:rsidRPr="00230DAE" w:rsidRDefault="007D0ACC">
      <w:pPr>
        <w:pStyle w:val="ListParagraph"/>
        <w:numPr>
          <w:ilvl w:val="0"/>
          <w:numId w:val="6"/>
        </w:numPr>
        <w:rPr>
          <w:rFonts w:ascii="Times New Roman" w:hAnsi="Times New Roman"/>
          <w:bCs/>
        </w:rPr>
      </w:pPr>
      <w:r w:rsidRPr="00230DAE">
        <w:rPr>
          <w:rFonts w:ascii="Times New Roman" w:hAnsi="Times New Roman"/>
          <w:bCs/>
        </w:rPr>
        <w:t>LCAR_2013_2015_AWCStreamSurvArea</w:t>
      </w:r>
    </w:p>
    <w:p w:rsidR="007D0ACC" w:rsidRPr="00FE464D" w:rsidRDefault="007D0ACC" w:rsidP="007D0ACC">
      <w:pPr>
        <w:pStyle w:val="ListParagraph"/>
        <w:numPr>
          <w:ilvl w:val="0"/>
          <w:numId w:val="6"/>
        </w:numPr>
        <w:rPr>
          <w:rFonts w:ascii="Times New Roman" w:hAnsi="Times New Roman"/>
          <w:bCs/>
        </w:rPr>
      </w:pPr>
      <w:r w:rsidRPr="00FE464D">
        <w:rPr>
          <w:rFonts w:ascii="Times New Roman" w:hAnsi="Times New Roman"/>
          <w:bCs/>
        </w:rPr>
        <w:t>LCAR_2013_2015_StudyArea</w:t>
      </w:r>
    </w:p>
    <w:p w:rsidR="007D0ACC" w:rsidRPr="00FE464D" w:rsidRDefault="007D0ACC" w:rsidP="007D0ACC">
      <w:pPr>
        <w:pStyle w:val="ListParagraph"/>
        <w:numPr>
          <w:ilvl w:val="0"/>
          <w:numId w:val="6"/>
        </w:numPr>
        <w:rPr>
          <w:rFonts w:ascii="Times New Roman" w:hAnsi="Times New Roman"/>
          <w:bCs/>
        </w:rPr>
      </w:pPr>
      <w:r w:rsidRPr="00FE464D">
        <w:rPr>
          <w:rFonts w:ascii="Times New Roman" w:hAnsi="Times New Roman"/>
          <w:bCs/>
        </w:rPr>
        <w:t>LCAR_2013_SA_NotSampled</w:t>
      </w:r>
    </w:p>
    <w:p w:rsidR="007D0ACC" w:rsidRDefault="007D0ACC" w:rsidP="007D0ACC">
      <w:pPr>
        <w:pStyle w:val="ListParagraph"/>
        <w:numPr>
          <w:ilvl w:val="0"/>
          <w:numId w:val="6"/>
        </w:numPr>
        <w:rPr>
          <w:rFonts w:ascii="Times New Roman" w:hAnsi="Times New Roman"/>
          <w:bCs/>
        </w:rPr>
      </w:pPr>
      <w:r w:rsidRPr="00FE464D">
        <w:rPr>
          <w:rFonts w:ascii="Times New Roman" w:hAnsi="Times New Roman"/>
          <w:bCs/>
        </w:rPr>
        <w:t>LCAR_2015_Wolf_MinCountSurvArea</w:t>
      </w:r>
    </w:p>
    <w:p w:rsidR="00230DAE" w:rsidRDefault="00230DAE" w:rsidP="00D74F81">
      <w:pPr>
        <w:pStyle w:val="ListParagraph"/>
        <w:numPr>
          <w:ilvl w:val="0"/>
          <w:numId w:val="9"/>
        </w:numPr>
        <w:rPr>
          <w:rFonts w:ascii="Times New Roman" w:hAnsi="Times New Roman"/>
          <w:bCs/>
        </w:rPr>
      </w:pPr>
      <w:r w:rsidRPr="00FE464D">
        <w:rPr>
          <w:rFonts w:ascii="Times New Roman" w:hAnsi="Times New Roman"/>
          <w:bCs/>
        </w:rPr>
        <w:t>LCAR_2013_2015_Bear_HairSnares</w:t>
      </w:r>
    </w:p>
    <w:p w:rsidR="00230DAE" w:rsidRDefault="00230DAE" w:rsidP="00D74F81">
      <w:pPr>
        <w:pStyle w:val="ListParagraph"/>
        <w:numPr>
          <w:ilvl w:val="0"/>
          <w:numId w:val="9"/>
        </w:numPr>
        <w:rPr>
          <w:rFonts w:ascii="Times New Roman" w:hAnsi="Times New Roman"/>
          <w:bCs/>
        </w:rPr>
      </w:pPr>
      <w:r>
        <w:rPr>
          <w:rFonts w:ascii="Times New Roman" w:hAnsi="Times New Roman"/>
          <w:bCs/>
        </w:rPr>
        <w:t>LCAR_2013_2015_Bear_HairSample</w:t>
      </w:r>
      <w:r w:rsidR="00AA52BB">
        <w:rPr>
          <w:rFonts w:ascii="Times New Roman" w:hAnsi="Times New Roman"/>
          <w:bCs/>
        </w:rPr>
        <w:t>Result</w:t>
      </w:r>
      <w:r>
        <w:rPr>
          <w:rFonts w:ascii="Times New Roman" w:hAnsi="Times New Roman"/>
          <w:bCs/>
        </w:rPr>
        <w:t>s</w:t>
      </w:r>
    </w:p>
    <w:p w:rsidR="00230DAE" w:rsidRPr="00D74F81" w:rsidRDefault="00AA52BB" w:rsidP="00AA52BB">
      <w:pPr>
        <w:pStyle w:val="ListParagraph"/>
        <w:numPr>
          <w:ilvl w:val="0"/>
          <w:numId w:val="9"/>
        </w:numPr>
        <w:rPr>
          <w:rFonts w:ascii="Times New Roman" w:hAnsi="Times New Roman"/>
          <w:bCs/>
        </w:rPr>
      </w:pPr>
      <w:r w:rsidRPr="00AA52BB">
        <w:rPr>
          <w:rFonts w:ascii="Times New Roman" w:hAnsi="Times New Roman"/>
          <w:bCs/>
        </w:rPr>
        <w:t xml:space="preserve">LCAR_2013_2015_Bear_HairSnareChecks </w:t>
      </w:r>
      <w:r w:rsidR="00EF00C0">
        <w:rPr>
          <w:rFonts w:ascii="Times New Roman" w:hAnsi="Times New Roman"/>
          <w:bCs/>
        </w:rPr>
        <w:t>(file geodatabase table)</w:t>
      </w:r>
    </w:p>
    <w:p w:rsidR="00752099" w:rsidRPr="00262598" w:rsidRDefault="00752099" w:rsidP="00752099">
      <w:pPr>
        <w:rPr>
          <w:rFonts w:ascii="Times New Roman" w:hAnsi="Times New Roman"/>
          <w:sz w:val="22"/>
          <w:highlight w:val="yellow"/>
        </w:rPr>
      </w:pPr>
    </w:p>
    <w:p w:rsidR="00035833" w:rsidRPr="00FE464D" w:rsidRDefault="00035833" w:rsidP="00035833">
      <w:pPr>
        <w:rPr>
          <w:rFonts w:ascii="Times New Roman" w:hAnsi="Times New Roman"/>
          <w:sz w:val="22"/>
          <w:szCs w:val="22"/>
        </w:rPr>
      </w:pPr>
      <w:r w:rsidRPr="00FE464D">
        <w:rPr>
          <w:rFonts w:ascii="Times New Roman" w:hAnsi="Times New Roman"/>
          <w:b/>
          <w:bCs/>
          <w:sz w:val="22"/>
          <w:szCs w:val="22"/>
        </w:rPr>
        <w:t xml:space="preserve">Online Data Link:  </w:t>
      </w:r>
      <w:hyperlink r:id="rId9" w:history="1">
        <w:r w:rsidR="00FE464D" w:rsidRPr="00FE464D">
          <w:rPr>
            <w:rStyle w:val="Hyperlink"/>
            <w:rFonts w:ascii="Times New Roman" w:hAnsi="Times New Roman"/>
            <w:sz w:val="22"/>
            <w:szCs w:val="22"/>
          </w:rPr>
          <w:t>http://gis.suhydro.org/SuWa/10-WILD/10.8-LCAR/</w:t>
        </w:r>
      </w:hyperlink>
    </w:p>
    <w:p w:rsidR="00035833" w:rsidRPr="00FE464D" w:rsidRDefault="00035833" w:rsidP="00035833">
      <w:pPr>
        <w:rPr>
          <w:rFonts w:ascii="Times New Roman" w:hAnsi="Times New Roman"/>
          <w:sz w:val="22"/>
          <w:szCs w:val="22"/>
        </w:rPr>
      </w:pPr>
    </w:p>
    <w:p w:rsidR="00FE464D" w:rsidRPr="00FE464D" w:rsidRDefault="00035833" w:rsidP="00FE464D">
      <w:pPr>
        <w:rPr>
          <w:rFonts w:ascii="Times New Roman" w:hAnsi="Times New Roman"/>
          <w:sz w:val="22"/>
          <w:szCs w:val="22"/>
        </w:rPr>
      </w:pPr>
      <w:r w:rsidRPr="00FE464D">
        <w:rPr>
          <w:rFonts w:ascii="Times New Roman" w:hAnsi="Times New Roman"/>
          <w:b/>
          <w:bCs/>
          <w:sz w:val="22"/>
          <w:szCs w:val="22"/>
        </w:rPr>
        <w:t xml:space="preserve">Online Report Link:  </w:t>
      </w:r>
      <w:r w:rsidR="00D25A23" w:rsidRPr="00FE464D">
        <w:rPr>
          <w:rFonts w:ascii="Times New Roman" w:hAnsi="Times New Roman"/>
          <w:sz w:val="22"/>
          <w:szCs w:val="22"/>
        </w:rPr>
        <w:t>1</w:t>
      </w:r>
      <w:r w:rsidR="00EA6D69" w:rsidRPr="00FE464D">
        <w:rPr>
          <w:rFonts w:ascii="Times New Roman" w:hAnsi="Times New Roman"/>
          <w:sz w:val="22"/>
          <w:szCs w:val="22"/>
        </w:rPr>
        <w:t>0</w:t>
      </w:r>
      <w:r w:rsidR="00D25A23" w:rsidRPr="00FE464D">
        <w:rPr>
          <w:rFonts w:ascii="Times New Roman" w:hAnsi="Times New Roman"/>
          <w:sz w:val="22"/>
          <w:szCs w:val="22"/>
        </w:rPr>
        <w:t>.</w:t>
      </w:r>
      <w:r w:rsidR="001C668D" w:rsidRPr="00FE464D">
        <w:rPr>
          <w:rFonts w:ascii="Times New Roman" w:hAnsi="Times New Roman"/>
          <w:sz w:val="22"/>
          <w:szCs w:val="22"/>
        </w:rPr>
        <w:t>0</w:t>
      </w:r>
      <w:r w:rsidR="00FE464D" w:rsidRPr="00FE464D">
        <w:rPr>
          <w:rFonts w:ascii="Times New Roman" w:hAnsi="Times New Roman"/>
          <w:sz w:val="22"/>
          <w:szCs w:val="22"/>
        </w:rPr>
        <w:t>8</w:t>
      </w:r>
      <w:r w:rsidRPr="00FE464D">
        <w:rPr>
          <w:rFonts w:ascii="Times New Roman" w:hAnsi="Times New Roman"/>
          <w:sz w:val="22"/>
          <w:szCs w:val="22"/>
        </w:rPr>
        <w:t xml:space="preserve"> </w:t>
      </w:r>
      <w:r w:rsidR="00FE464D" w:rsidRPr="00FE464D">
        <w:rPr>
          <w:rFonts w:ascii="Times New Roman" w:hAnsi="Times New Roman"/>
          <w:sz w:val="22"/>
          <w:szCs w:val="22"/>
        </w:rPr>
        <w:t>Distribution, Abundance, and Habitat Use by</w:t>
      </w:r>
    </w:p>
    <w:p w:rsidR="00F844F0" w:rsidRPr="00FE464D" w:rsidRDefault="00FE464D" w:rsidP="00FE464D">
      <w:pPr>
        <w:rPr>
          <w:rFonts w:ascii="Times New Roman" w:hAnsi="Times New Roman"/>
          <w:sz w:val="22"/>
          <w:szCs w:val="22"/>
        </w:rPr>
      </w:pPr>
      <w:r w:rsidRPr="00FE464D">
        <w:rPr>
          <w:rFonts w:ascii="Times New Roman" w:hAnsi="Times New Roman"/>
          <w:sz w:val="22"/>
          <w:szCs w:val="22"/>
        </w:rPr>
        <w:t xml:space="preserve">Large Carnivores </w:t>
      </w:r>
      <w:r w:rsidR="00623CB3" w:rsidRPr="00FE464D">
        <w:rPr>
          <w:rFonts w:ascii="Times New Roman" w:hAnsi="Times New Roman"/>
          <w:sz w:val="22"/>
          <w:szCs w:val="22"/>
        </w:rPr>
        <w:t xml:space="preserve">– </w:t>
      </w:r>
      <w:r w:rsidR="00035833" w:rsidRPr="00FE464D">
        <w:rPr>
          <w:rFonts w:ascii="Times New Roman" w:hAnsi="Times New Roman"/>
          <w:sz w:val="22"/>
          <w:szCs w:val="22"/>
        </w:rPr>
        <w:t xml:space="preserve">Study Completion </w:t>
      </w:r>
      <w:r w:rsidR="008A3E1B" w:rsidRPr="00FE464D">
        <w:rPr>
          <w:rFonts w:ascii="Times New Roman" w:hAnsi="Times New Roman"/>
          <w:sz w:val="22"/>
          <w:szCs w:val="22"/>
        </w:rPr>
        <w:t xml:space="preserve">Report under 2017; Study Completion and Implementation Reports at </w:t>
      </w:r>
      <w:hyperlink r:id="rId10" w:history="1">
        <w:r w:rsidR="008A3E1B" w:rsidRPr="00FE464D">
          <w:rPr>
            <w:rStyle w:val="Hyperlink"/>
            <w:rFonts w:ascii="Times New Roman" w:hAnsi="Times New Roman"/>
            <w:sz w:val="22"/>
            <w:szCs w:val="22"/>
          </w:rPr>
          <w:t>http://www.susitna-watanahydro.org/type/documents</w:t>
        </w:r>
      </w:hyperlink>
    </w:p>
    <w:p w:rsidR="008A3E1B" w:rsidRPr="00532221" w:rsidRDefault="008A3E1B" w:rsidP="00035833">
      <w:pPr>
        <w:rPr>
          <w:rFonts w:ascii="Times New Roman" w:hAnsi="Times New Roman"/>
          <w:sz w:val="22"/>
          <w:szCs w:val="22"/>
          <w:highlight w:val="yellow"/>
        </w:rPr>
      </w:pPr>
    </w:p>
    <w:p w:rsidR="00035833" w:rsidRPr="008A3E1B" w:rsidRDefault="0016050D" w:rsidP="007B11D3">
      <w:pPr>
        <w:rPr>
          <w:rFonts w:ascii="Times New Roman" w:hAnsi="Times New Roman"/>
          <w:sz w:val="22"/>
          <w:szCs w:val="22"/>
        </w:rPr>
      </w:pPr>
      <w:r w:rsidRPr="00162A46">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60" w:rsidRDefault="000A1360">
      <w:r>
        <w:separator/>
      </w:r>
    </w:p>
  </w:endnote>
  <w:endnote w:type="continuationSeparator" w:id="0">
    <w:p w:rsidR="000A1360" w:rsidRDefault="000A1360">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7C613A" w:rsidRDefault="007C613A" w:rsidP="007C613A">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rsidR="0016050D" w:rsidRDefault="0016050D" w:rsidP="0016050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BF4406">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BF4406">
      <w:rPr>
        <w:i w:val="0"/>
        <w:noProof/>
      </w:rPr>
      <w:t>3</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60" w:rsidRDefault="000A1360">
      <w:r>
        <w:separator/>
      </w:r>
    </w:p>
  </w:footnote>
  <w:footnote w:type="continuationSeparator" w:id="0">
    <w:p w:rsidR="000A1360" w:rsidRDefault="000A1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39CED3C4" wp14:editId="4E9EDA32">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2ED21BF"/>
    <w:multiLevelType w:val="hybridMultilevel"/>
    <w:tmpl w:val="CD42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8"/>
  </w:num>
  <w:num w:numId="6">
    <w:abstractNumId w:val="6"/>
  </w:num>
  <w:num w:numId="7">
    <w:abstractNumId w:val="4"/>
  </w:num>
  <w:num w:numId="8">
    <w:abstractNumId w:val="3"/>
  </w:num>
  <w:num w:numId="9">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078B6"/>
    <w:rsid w:val="0001073B"/>
    <w:rsid w:val="0001090A"/>
    <w:rsid w:val="0001357B"/>
    <w:rsid w:val="00017F47"/>
    <w:rsid w:val="000202B2"/>
    <w:rsid w:val="000205F6"/>
    <w:rsid w:val="000216CE"/>
    <w:rsid w:val="000235B2"/>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3B9"/>
    <w:rsid w:val="00071622"/>
    <w:rsid w:val="00074CDF"/>
    <w:rsid w:val="00074FC9"/>
    <w:rsid w:val="0007590D"/>
    <w:rsid w:val="000762AE"/>
    <w:rsid w:val="0007733E"/>
    <w:rsid w:val="000774D0"/>
    <w:rsid w:val="00080154"/>
    <w:rsid w:val="00081ABC"/>
    <w:rsid w:val="0008431E"/>
    <w:rsid w:val="00086A16"/>
    <w:rsid w:val="000908FC"/>
    <w:rsid w:val="00092CC2"/>
    <w:rsid w:val="000937C0"/>
    <w:rsid w:val="000A04A0"/>
    <w:rsid w:val="000A0F60"/>
    <w:rsid w:val="000A1360"/>
    <w:rsid w:val="000A20FB"/>
    <w:rsid w:val="000A6F91"/>
    <w:rsid w:val="000B0A3E"/>
    <w:rsid w:val="000B14A1"/>
    <w:rsid w:val="000B4D03"/>
    <w:rsid w:val="000C20F4"/>
    <w:rsid w:val="000C4078"/>
    <w:rsid w:val="000D09A6"/>
    <w:rsid w:val="000D1B2A"/>
    <w:rsid w:val="000D23BE"/>
    <w:rsid w:val="000D2DB1"/>
    <w:rsid w:val="000D375D"/>
    <w:rsid w:val="000D5590"/>
    <w:rsid w:val="000E2ECE"/>
    <w:rsid w:val="000E41AF"/>
    <w:rsid w:val="000E43F3"/>
    <w:rsid w:val="000E76E7"/>
    <w:rsid w:val="000F00FB"/>
    <w:rsid w:val="000F0999"/>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2A46"/>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6666"/>
    <w:rsid w:val="001B7F9E"/>
    <w:rsid w:val="001C0871"/>
    <w:rsid w:val="001C4129"/>
    <w:rsid w:val="001C633D"/>
    <w:rsid w:val="001C668D"/>
    <w:rsid w:val="001D02CD"/>
    <w:rsid w:val="001D3A68"/>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0AB3"/>
    <w:rsid w:val="00230DAE"/>
    <w:rsid w:val="00236AF9"/>
    <w:rsid w:val="002372A8"/>
    <w:rsid w:val="00240037"/>
    <w:rsid w:val="0024104B"/>
    <w:rsid w:val="00242E88"/>
    <w:rsid w:val="00246360"/>
    <w:rsid w:val="00246E40"/>
    <w:rsid w:val="00246F30"/>
    <w:rsid w:val="00247B9B"/>
    <w:rsid w:val="00250E15"/>
    <w:rsid w:val="00251AA4"/>
    <w:rsid w:val="002520B9"/>
    <w:rsid w:val="002555DC"/>
    <w:rsid w:val="0026174B"/>
    <w:rsid w:val="00261C2D"/>
    <w:rsid w:val="00261F08"/>
    <w:rsid w:val="00262598"/>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25D1"/>
    <w:rsid w:val="00293A5F"/>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BFA"/>
    <w:rsid w:val="002F5B56"/>
    <w:rsid w:val="002F611C"/>
    <w:rsid w:val="003025EA"/>
    <w:rsid w:val="00317C04"/>
    <w:rsid w:val="00320D66"/>
    <w:rsid w:val="00321908"/>
    <w:rsid w:val="00326668"/>
    <w:rsid w:val="00334A7A"/>
    <w:rsid w:val="00334B95"/>
    <w:rsid w:val="00341571"/>
    <w:rsid w:val="00342AE2"/>
    <w:rsid w:val="0034501A"/>
    <w:rsid w:val="0034750F"/>
    <w:rsid w:val="00357153"/>
    <w:rsid w:val="0036048C"/>
    <w:rsid w:val="003617F8"/>
    <w:rsid w:val="00365729"/>
    <w:rsid w:val="003672E1"/>
    <w:rsid w:val="00372716"/>
    <w:rsid w:val="003729F4"/>
    <w:rsid w:val="00374E5A"/>
    <w:rsid w:val="003757C4"/>
    <w:rsid w:val="0038407F"/>
    <w:rsid w:val="0038470A"/>
    <w:rsid w:val="00387C89"/>
    <w:rsid w:val="00390565"/>
    <w:rsid w:val="0039572E"/>
    <w:rsid w:val="00395CB1"/>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17551"/>
    <w:rsid w:val="00421140"/>
    <w:rsid w:val="00425C96"/>
    <w:rsid w:val="0043067D"/>
    <w:rsid w:val="004320FF"/>
    <w:rsid w:val="004321C7"/>
    <w:rsid w:val="00433DC7"/>
    <w:rsid w:val="00436221"/>
    <w:rsid w:val="0044193B"/>
    <w:rsid w:val="00442B01"/>
    <w:rsid w:val="004503DD"/>
    <w:rsid w:val="004511DA"/>
    <w:rsid w:val="00453737"/>
    <w:rsid w:val="00457660"/>
    <w:rsid w:val="00462269"/>
    <w:rsid w:val="00463021"/>
    <w:rsid w:val="00464937"/>
    <w:rsid w:val="00465397"/>
    <w:rsid w:val="00465F28"/>
    <w:rsid w:val="004676E6"/>
    <w:rsid w:val="00472790"/>
    <w:rsid w:val="0047792C"/>
    <w:rsid w:val="0048277F"/>
    <w:rsid w:val="00483046"/>
    <w:rsid w:val="00484803"/>
    <w:rsid w:val="004867FB"/>
    <w:rsid w:val="00495FB8"/>
    <w:rsid w:val="0049788F"/>
    <w:rsid w:val="00497A18"/>
    <w:rsid w:val="004A188B"/>
    <w:rsid w:val="004A4DBC"/>
    <w:rsid w:val="004C0330"/>
    <w:rsid w:val="004C04CC"/>
    <w:rsid w:val="004C2C82"/>
    <w:rsid w:val="004C2F5B"/>
    <w:rsid w:val="004C3943"/>
    <w:rsid w:val="004C42DA"/>
    <w:rsid w:val="004C794A"/>
    <w:rsid w:val="004D0993"/>
    <w:rsid w:val="004D1458"/>
    <w:rsid w:val="004D4223"/>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1D69"/>
    <w:rsid w:val="005129C4"/>
    <w:rsid w:val="00513DE9"/>
    <w:rsid w:val="00516D62"/>
    <w:rsid w:val="00517C19"/>
    <w:rsid w:val="005200B8"/>
    <w:rsid w:val="0052010A"/>
    <w:rsid w:val="005272ED"/>
    <w:rsid w:val="00532221"/>
    <w:rsid w:val="00532FBA"/>
    <w:rsid w:val="00536412"/>
    <w:rsid w:val="00537EB5"/>
    <w:rsid w:val="00541BE1"/>
    <w:rsid w:val="0054341F"/>
    <w:rsid w:val="00544697"/>
    <w:rsid w:val="005464F1"/>
    <w:rsid w:val="0054664B"/>
    <w:rsid w:val="00547DCA"/>
    <w:rsid w:val="00550790"/>
    <w:rsid w:val="00551396"/>
    <w:rsid w:val="00551747"/>
    <w:rsid w:val="00554E98"/>
    <w:rsid w:val="00557271"/>
    <w:rsid w:val="00561B61"/>
    <w:rsid w:val="0056499C"/>
    <w:rsid w:val="0056596F"/>
    <w:rsid w:val="00571682"/>
    <w:rsid w:val="0057521A"/>
    <w:rsid w:val="00576CF4"/>
    <w:rsid w:val="00577D4A"/>
    <w:rsid w:val="005829C7"/>
    <w:rsid w:val="00582D54"/>
    <w:rsid w:val="0058339B"/>
    <w:rsid w:val="005925E6"/>
    <w:rsid w:val="0059481C"/>
    <w:rsid w:val="005A607C"/>
    <w:rsid w:val="005A648A"/>
    <w:rsid w:val="005B28D6"/>
    <w:rsid w:val="005B7637"/>
    <w:rsid w:val="005C19AE"/>
    <w:rsid w:val="005C38B0"/>
    <w:rsid w:val="005C45EC"/>
    <w:rsid w:val="005C5828"/>
    <w:rsid w:val="005C733F"/>
    <w:rsid w:val="005D1E15"/>
    <w:rsid w:val="005E1A93"/>
    <w:rsid w:val="005E5CB2"/>
    <w:rsid w:val="005E5FF5"/>
    <w:rsid w:val="005F1EAE"/>
    <w:rsid w:val="005F4336"/>
    <w:rsid w:val="005F48EA"/>
    <w:rsid w:val="005F73A1"/>
    <w:rsid w:val="00600944"/>
    <w:rsid w:val="00607F76"/>
    <w:rsid w:val="00612ACC"/>
    <w:rsid w:val="00616AF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4376"/>
    <w:rsid w:val="00655979"/>
    <w:rsid w:val="0065625F"/>
    <w:rsid w:val="00660621"/>
    <w:rsid w:val="00665D94"/>
    <w:rsid w:val="00667729"/>
    <w:rsid w:val="00671AC2"/>
    <w:rsid w:val="00671B20"/>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1BCC"/>
    <w:rsid w:val="006C39CA"/>
    <w:rsid w:val="006C5A1B"/>
    <w:rsid w:val="006C6A94"/>
    <w:rsid w:val="006D5A37"/>
    <w:rsid w:val="006D5B8C"/>
    <w:rsid w:val="006D7AEE"/>
    <w:rsid w:val="006D7C18"/>
    <w:rsid w:val="006E0D1A"/>
    <w:rsid w:val="006E2D78"/>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34EC"/>
    <w:rsid w:val="00736B44"/>
    <w:rsid w:val="00737A4E"/>
    <w:rsid w:val="00740118"/>
    <w:rsid w:val="00740965"/>
    <w:rsid w:val="00741562"/>
    <w:rsid w:val="0074543F"/>
    <w:rsid w:val="00752099"/>
    <w:rsid w:val="00752C89"/>
    <w:rsid w:val="00753405"/>
    <w:rsid w:val="00757E83"/>
    <w:rsid w:val="00761A3D"/>
    <w:rsid w:val="00762183"/>
    <w:rsid w:val="007627C7"/>
    <w:rsid w:val="00764A6E"/>
    <w:rsid w:val="00774764"/>
    <w:rsid w:val="00780973"/>
    <w:rsid w:val="00780F7E"/>
    <w:rsid w:val="0078193F"/>
    <w:rsid w:val="00782372"/>
    <w:rsid w:val="00786CA6"/>
    <w:rsid w:val="00787032"/>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C613A"/>
    <w:rsid w:val="007D0ACC"/>
    <w:rsid w:val="007D0FE6"/>
    <w:rsid w:val="007D333C"/>
    <w:rsid w:val="007D344A"/>
    <w:rsid w:val="007D3D00"/>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3AD6"/>
    <w:rsid w:val="00833F70"/>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73B0"/>
    <w:rsid w:val="008A0C18"/>
    <w:rsid w:val="008A255D"/>
    <w:rsid w:val="008A3E1B"/>
    <w:rsid w:val="008A568A"/>
    <w:rsid w:val="008B2051"/>
    <w:rsid w:val="008B27C9"/>
    <w:rsid w:val="008C149F"/>
    <w:rsid w:val="008C374D"/>
    <w:rsid w:val="008C3AA6"/>
    <w:rsid w:val="008C3F3E"/>
    <w:rsid w:val="008D3C03"/>
    <w:rsid w:val="008D5238"/>
    <w:rsid w:val="008D53B1"/>
    <w:rsid w:val="008D6114"/>
    <w:rsid w:val="008D71B2"/>
    <w:rsid w:val="008D796C"/>
    <w:rsid w:val="008E18CB"/>
    <w:rsid w:val="008E2317"/>
    <w:rsid w:val="008E236C"/>
    <w:rsid w:val="008E24B4"/>
    <w:rsid w:val="008E60FE"/>
    <w:rsid w:val="008F0E43"/>
    <w:rsid w:val="008F6380"/>
    <w:rsid w:val="008F63C3"/>
    <w:rsid w:val="008F6EC2"/>
    <w:rsid w:val="008F7662"/>
    <w:rsid w:val="009043DE"/>
    <w:rsid w:val="00906811"/>
    <w:rsid w:val="009116A3"/>
    <w:rsid w:val="00913291"/>
    <w:rsid w:val="00913E85"/>
    <w:rsid w:val="00914B80"/>
    <w:rsid w:val="00925011"/>
    <w:rsid w:val="009250E8"/>
    <w:rsid w:val="00930501"/>
    <w:rsid w:val="00932E9A"/>
    <w:rsid w:val="009350D2"/>
    <w:rsid w:val="00935762"/>
    <w:rsid w:val="00935902"/>
    <w:rsid w:val="009408E1"/>
    <w:rsid w:val="00940E21"/>
    <w:rsid w:val="00940E6E"/>
    <w:rsid w:val="00942516"/>
    <w:rsid w:val="009425BF"/>
    <w:rsid w:val="00944244"/>
    <w:rsid w:val="009453E9"/>
    <w:rsid w:val="00945626"/>
    <w:rsid w:val="009467AF"/>
    <w:rsid w:val="0095008C"/>
    <w:rsid w:val="00950D99"/>
    <w:rsid w:val="00953BFC"/>
    <w:rsid w:val="009576C7"/>
    <w:rsid w:val="00961169"/>
    <w:rsid w:val="00961D20"/>
    <w:rsid w:val="00966051"/>
    <w:rsid w:val="009712AC"/>
    <w:rsid w:val="00972117"/>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7059"/>
    <w:rsid w:val="009B18A9"/>
    <w:rsid w:val="009B365B"/>
    <w:rsid w:val="009B3EF0"/>
    <w:rsid w:val="009B40CC"/>
    <w:rsid w:val="009B7E91"/>
    <w:rsid w:val="009C4C43"/>
    <w:rsid w:val="009C613C"/>
    <w:rsid w:val="009C6BA5"/>
    <w:rsid w:val="009D06FD"/>
    <w:rsid w:val="009D5398"/>
    <w:rsid w:val="009D5851"/>
    <w:rsid w:val="009D7D5D"/>
    <w:rsid w:val="009E032E"/>
    <w:rsid w:val="009E2DB3"/>
    <w:rsid w:val="009E3CAF"/>
    <w:rsid w:val="009E3D3C"/>
    <w:rsid w:val="009E463D"/>
    <w:rsid w:val="009E4C8C"/>
    <w:rsid w:val="009E6E65"/>
    <w:rsid w:val="009F0022"/>
    <w:rsid w:val="009F09DC"/>
    <w:rsid w:val="009F0A21"/>
    <w:rsid w:val="009F6DCF"/>
    <w:rsid w:val="009F713D"/>
    <w:rsid w:val="00A025FF"/>
    <w:rsid w:val="00A0274E"/>
    <w:rsid w:val="00A02AC0"/>
    <w:rsid w:val="00A1148C"/>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10"/>
    <w:rsid w:val="00A8172D"/>
    <w:rsid w:val="00A82906"/>
    <w:rsid w:val="00A830DE"/>
    <w:rsid w:val="00A83119"/>
    <w:rsid w:val="00A83B8F"/>
    <w:rsid w:val="00A863C0"/>
    <w:rsid w:val="00A914B7"/>
    <w:rsid w:val="00A91CA8"/>
    <w:rsid w:val="00A9478E"/>
    <w:rsid w:val="00A950E6"/>
    <w:rsid w:val="00A950EC"/>
    <w:rsid w:val="00A96ABB"/>
    <w:rsid w:val="00AA03DB"/>
    <w:rsid w:val="00AA0D8F"/>
    <w:rsid w:val="00AA52BB"/>
    <w:rsid w:val="00AA5F4B"/>
    <w:rsid w:val="00AA69EF"/>
    <w:rsid w:val="00AA7A86"/>
    <w:rsid w:val="00AB30CF"/>
    <w:rsid w:val="00AB529B"/>
    <w:rsid w:val="00AB7946"/>
    <w:rsid w:val="00AC0D38"/>
    <w:rsid w:val="00AC149D"/>
    <w:rsid w:val="00AC6448"/>
    <w:rsid w:val="00AC7396"/>
    <w:rsid w:val="00AD03B4"/>
    <w:rsid w:val="00AD3A66"/>
    <w:rsid w:val="00AD6841"/>
    <w:rsid w:val="00AD77E7"/>
    <w:rsid w:val="00AE0759"/>
    <w:rsid w:val="00AE14F2"/>
    <w:rsid w:val="00AE2051"/>
    <w:rsid w:val="00AE2A67"/>
    <w:rsid w:val="00AE2D62"/>
    <w:rsid w:val="00AE4620"/>
    <w:rsid w:val="00AE5D5C"/>
    <w:rsid w:val="00AF622A"/>
    <w:rsid w:val="00AF76D0"/>
    <w:rsid w:val="00AF7FC6"/>
    <w:rsid w:val="00B00BA9"/>
    <w:rsid w:val="00B03ED6"/>
    <w:rsid w:val="00B0444A"/>
    <w:rsid w:val="00B04C57"/>
    <w:rsid w:val="00B07139"/>
    <w:rsid w:val="00B10E78"/>
    <w:rsid w:val="00B12831"/>
    <w:rsid w:val="00B1288F"/>
    <w:rsid w:val="00B144A8"/>
    <w:rsid w:val="00B14FC6"/>
    <w:rsid w:val="00B15CDA"/>
    <w:rsid w:val="00B17B28"/>
    <w:rsid w:val="00B17BB2"/>
    <w:rsid w:val="00B268A0"/>
    <w:rsid w:val="00B27EA1"/>
    <w:rsid w:val="00B302A7"/>
    <w:rsid w:val="00B32CAD"/>
    <w:rsid w:val="00B40914"/>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287D"/>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B01AE"/>
    <w:rsid w:val="00BB11D6"/>
    <w:rsid w:val="00BB1909"/>
    <w:rsid w:val="00BB31CC"/>
    <w:rsid w:val="00BB678D"/>
    <w:rsid w:val="00BC0BF5"/>
    <w:rsid w:val="00BC29D4"/>
    <w:rsid w:val="00BC3A3C"/>
    <w:rsid w:val="00BC5993"/>
    <w:rsid w:val="00BC5D8A"/>
    <w:rsid w:val="00BD04E4"/>
    <w:rsid w:val="00BD2F87"/>
    <w:rsid w:val="00BE68E5"/>
    <w:rsid w:val="00BF4406"/>
    <w:rsid w:val="00BF502E"/>
    <w:rsid w:val="00BF52FA"/>
    <w:rsid w:val="00BF588A"/>
    <w:rsid w:val="00BF708B"/>
    <w:rsid w:val="00C02144"/>
    <w:rsid w:val="00C0547A"/>
    <w:rsid w:val="00C12B62"/>
    <w:rsid w:val="00C12C9B"/>
    <w:rsid w:val="00C12F1C"/>
    <w:rsid w:val="00C13234"/>
    <w:rsid w:val="00C137D8"/>
    <w:rsid w:val="00C15FBD"/>
    <w:rsid w:val="00C17536"/>
    <w:rsid w:val="00C25E33"/>
    <w:rsid w:val="00C26DD3"/>
    <w:rsid w:val="00C27FF7"/>
    <w:rsid w:val="00C31AC1"/>
    <w:rsid w:val="00C32C2C"/>
    <w:rsid w:val="00C34183"/>
    <w:rsid w:val="00C3566A"/>
    <w:rsid w:val="00C364C3"/>
    <w:rsid w:val="00C40C6A"/>
    <w:rsid w:val="00C42FFD"/>
    <w:rsid w:val="00C4387D"/>
    <w:rsid w:val="00C468E8"/>
    <w:rsid w:val="00C46C24"/>
    <w:rsid w:val="00C46D94"/>
    <w:rsid w:val="00C4799E"/>
    <w:rsid w:val="00C50181"/>
    <w:rsid w:val="00C50BE1"/>
    <w:rsid w:val="00C51CA9"/>
    <w:rsid w:val="00C52315"/>
    <w:rsid w:val="00C65F17"/>
    <w:rsid w:val="00C660B8"/>
    <w:rsid w:val="00C67B2F"/>
    <w:rsid w:val="00C67D00"/>
    <w:rsid w:val="00C717C9"/>
    <w:rsid w:val="00C747BE"/>
    <w:rsid w:val="00C74995"/>
    <w:rsid w:val="00C75659"/>
    <w:rsid w:val="00C765FA"/>
    <w:rsid w:val="00C7797F"/>
    <w:rsid w:val="00C803ED"/>
    <w:rsid w:val="00C82457"/>
    <w:rsid w:val="00C84088"/>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A7FE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2F9E"/>
    <w:rsid w:val="00D043B0"/>
    <w:rsid w:val="00D05943"/>
    <w:rsid w:val="00D078F6"/>
    <w:rsid w:val="00D10448"/>
    <w:rsid w:val="00D128B7"/>
    <w:rsid w:val="00D12DFA"/>
    <w:rsid w:val="00D13BEB"/>
    <w:rsid w:val="00D16DAE"/>
    <w:rsid w:val="00D21601"/>
    <w:rsid w:val="00D22296"/>
    <w:rsid w:val="00D25A23"/>
    <w:rsid w:val="00D33B08"/>
    <w:rsid w:val="00D3752D"/>
    <w:rsid w:val="00D445E0"/>
    <w:rsid w:val="00D4509F"/>
    <w:rsid w:val="00D45E10"/>
    <w:rsid w:val="00D45E69"/>
    <w:rsid w:val="00D465F1"/>
    <w:rsid w:val="00D536F6"/>
    <w:rsid w:val="00D54C9B"/>
    <w:rsid w:val="00D56BF5"/>
    <w:rsid w:val="00D578D9"/>
    <w:rsid w:val="00D57B72"/>
    <w:rsid w:val="00D61AFC"/>
    <w:rsid w:val="00D62FF9"/>
    <w:rsid w:val="00D64214"/>
    <w:rsid w:val="00D663CE"/>
    <w:rsid w:val="00D66500"/>
    <w:rsid w:val="00D70736"/>
    <w:rsid w:val="00D7094D"/>
    <w:rsid w:val="00D73759"/>
    <w:rsid w:val="00D74175"/>
    <w:rsid w:val="00D74489"/>
    <w:rsid w:val="00D74B1D"/>
    <w:rsid w:val="00D74F81"/>
    <w:rsid w:val="00D77977"/>
    <w:rsid w:val="00D77E12"/>
    <w:rsid w:val="00D80DA0"/>
    <w:rsid w:val="00D832C0"/>
    <w:rsid w:val="00D84DFB"/>
    <w:rsid w:val="00D8720C"/>
    <w:rsid w:val="00D9335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5996"/>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6D69"/>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6165"/>
    <w:rsid w:val="00ED7D2D"/>
    <w:rsid w:val="00ED7DCC"/>
    <w:rsid w:val="00EE0476"/>
    <w:rsid w:val="00EE1269"/>
    <w:rsid w:val="00EE132D"/>
    <w:rsid w:val="00EE337A"/>
    <w:rsid w:val="00EE50BA"/>
    <w:rsid w:val="00EE61E8"/>
    <w:rsid w:val="00EF00C0"/>
    <w:rsid w:val="00EF17EB"/>
    <w:rsid w:val="00EF1915"/>
    <w:rsid w:val="00EF1E49"/>
    <w:rsid w:val="00EF3E28"/>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0A84"/>
    <w:rsid w:val="00F33A2B"/>
    <w:rsid w:val="00F35284"/>
    <w:rsid w:val="00F415CC"/>
    <w:rsid w:val="00F41C51"/>
    <w:rsid w:val="00F42378"/>
    <w:rsid w:val="00F5632C"/>
    <w:rsid w:val="00F5729B"/>
    <w:rsid w:val="00F60432"/>
    <w:rsid w:val="00F63534"/>
    <w:rsid w:val="00F70ABB"/>
    <w:rsid w:val="00F70BED"/>
    <w:rsid w:val="00F71210"/>
    <w:rsid w:val="00F77E6B"/>
    <w:rsid w:val="00F83CC8"/>
    <w:rsid w:val="00F844F0"/>
    <w:rsid w:val="00F84CCA"/>
    <w:rsid w:val="00F91A7C"/>
    <w:rsid w:val="00F955C1"/>
    <w:rsid w:val="00FA3767"/>
    <w:rsid w:val="00FA7C37"/>
    <w:rsid w:val="00FB08AF"/>
    <w:rsid w:val="00FB3DA1"/>
    <w:rsid w:val="00FB6336"/>
    <w:rsid w:val="00FC0C87"/>
    <w:rsid w:val="00FC190C"/>
    <w:rsid w:val="00FC2C92"/>
    <w:rsid w:val="00FC2CA3"/>
    <w:rsid w:val="00FD15A5"/>
    <w:rsid w:val="00FD1C7B"/>
    <w:rsid w:val="00FD3DC4"/>
    <w:rsid w:val="00FD68F5"/>
    <w:rsid w:val="00FD76E1"/>
    <w:rsid w:val="00FE074E"/>
    <w:rsid w:val="00FE2CBA"/>
    <w:rsid w:val="00FE3305"/>
    <w:rsid w:val="00FE3DAD"/>
    <w:rsid w:val="00FE464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8-LCAR/"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B896C-D280-4A9D-9146-4F3B2E20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714</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16</cp:revision>
  <cp:lastPrinted>2014-06-10T22:14:00Z</cp:lastPrinted>
  <dcterms:created xsi:type="dcterms:W3CDTF">2017-05-05T23:16:00Z</dcterms:created>
  <dcterms:modified xsi:type="dcterms:W3CDTF">2017-06-21T22:50:00Z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