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893A3" w14:textId="77777777" w:rsidR="00B61F04" w:rsidRDefault="00B61F04" w:rsidP="00B61F04">
      <w:pPr>
        <w:pStyle w:val="Heading1"/>
        <w:rPr>
          <w:sz w:val="28"/>
          <w:szCs w:val="28"/>
        </w:rPr>
      </w:pPr>
      <w:r>
        <w:rPr>
          <w:sz w:val="28"/>
          <w:szCs w:val="28"/>
        </w:rPr>
        <w:t>comprehensive Data</w:t>
      </w:r>
      <w:r w:rsidR="00E44CC9">
        <w:rPr>
          <w:sz w:val="28"/>
          <w:szCs w:val="28"/>
        </w:rPr>
        <w:t xml:space="preserve"> delivery README FILE</w:t>
      </w:r>
    </w:p>
    <w:p w14:paraId="5C54BBB0" w14:textId="77777777" w:rsidR="00B61F04" w:rsidRDefault="00B61F04" w:rsidP="00B61F04">
      <w:pPr>
        <w:rPr>
          <w:rFonts w:ascii="Times New Roman" w:hAnsi="Times New Roman"/>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7290"/>
      </w:tblGrid>
      <w:tr w:rsidR="00C16DEE" w:rsidRPr="00E93AFA" w14:paraId="419A96C7"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9B14939" w14:textId="77777777" w:rsidR="00C16DEE" w:rsidRPr="00E93AFA" w:rsidRDefault="00C16DEE" w:rsidP="00C16DEE">
            <w:pPr>
              <w:rPr>
                <w:rFonts w:ascii="Times New Roman" w:hAnsi="Times New Roman"/>
                <w:b/>
                <w:sz w:val="22"/>
                <w:szCs w:val="22"/>
              </w:rPr>
            </w:pPr>
            <w:r w:rsidRPr="00E93AFA">
              <w:rPr>
                <w:rFonts w:ascii="Times New Roman" w:hAnsi="Times New Roman"/>
                <w:b/>
                <w:sz w:val="22"/>
                <w:szCs w:val="22"/>
              </w:rPr>
              <w:t>Study Section</w:t>
            </w:r>
          </w:p>
        </w:tc>
        <w:tc>
          <w:tcPr>
            <w:tcW w:w="7290" w:type="dxa"/>
            <w:tcBorders>
              <w:top w:val="single" w:sz="4" w:space="0" w:color="auto"/>
              <w:left w:val="single" w:sz="4" w:space="0" w:color="auto"/>
              <w:bottom w:val="single" w:sz="4" w:space="0" w:color="auto"/>
              <w:right w:val="single" w:sz="4" w:space="0" w:color="auto"/>
            </w:tcBorders>
            <w:vAlign w:val="center"/>
            <w:hideMark/>
          </w:tcPr>
          <w:p w14:paraId="6152D3F7" w14:textId="13539D0B" w:rsidR="00C16DEE" w:rsidRPr="00EE6A21" w:rsidRDefault="00955CA9" w:rsidP="00C16DEE">
            <w:pPr>
              <w:spacing w:before="60" w:after="60"/>
              <w:rPr>
                <w:rFonts w:ascii="Times New Roman" w:hAnsi="Times New Roman"/>
                <w:sz w:val="22"/>
                <w:szCs w:val="22"/>
              </w:rPr>
            </w:pPr>
            <w:r w:rsidRPr="00EE6A21">
              <w:rPr>
                <w:rFonts w:ascii="Times New Roman" w:hAnsi="Times New Roman"/>
                <w:sz w:val="22"/>
                <w:szCs w:val="22"/>
              </w:rPr>
              <w:t>Study 9.9</w:t>
            </w:r>
            <w:r w:rsidR="00C16DEE" w:rsidRPr="00EE6A21">
              <w:rPr>
                <w:rFonts w:ascii="Times New Roman" w:hAnsi="Times New Roman"/>
                <w:sz w:val="22"/>
                <w:szCs w:val="22"/>
              </w:rPr>
              <w:t xml:space="preserve">: </w:t>
            </w:r>
            <w:r w:rsidR="00EE6A21" w:rsidRPr="00EE6A21">
              <w:rPr>
                <w:rFonts w:ascii="Times New Roman" w:hAnsi="Times New Roman"/>
                <w:sz w:val="22"/>
                <w:szCs w:val="22"/>
              </w:rPr>
              <w:t xml:space="preserve">Characterization and Mapping of </w:t>
            </w:r>
            <w:r w:rsidR="002E5CF7" w:rsidRPr="00EE6A21">
              <w:rPr>
                <w:rFonts w:ascii="Times New Roman" w:hAnsi="Times New Roman"/>
                <w:sz w:val="22"/>
                <w:szCs w:val="22"/>
              </w:rPr>
              <w:t>Aquatic Habitat</w:t>
            </w:r>
          </w:p>
        </w:tc>
      </w:tr>
      <w:tr w:rsidR="00E93AFA" w:rsidRPr="00E93AFA" w14:paraId="138A03BA" w14:textId="77777777" w:rsidTr="00C16DEE">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2972748"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Study Component</w:t>
            </w:r>
          </w:p>
        </w:tc>
        <w:tc>
          <w:tcPr>
            <w:tcW w:w="7290" w:type="dxa"/>
            <w:tcBorders>
              <w:top w:val="single" w:sz="4" w:space="0" w:color="auto"/>
              <w:left w:val="single" w:sz="4" w:space="0" w:color="auto"/>
              <w:bottom w:val="single" w:sz="4" w:space="0" w:color="auto"/>
              <w:right w:val="single" w:sz="4" w:space="0" w:color="auto"/>
            </w:tcBorders>
            <w:vAlign w:val="center"/>
          </w:tcPr>
          <w:p w14:paraId="5BCAF0F0" w14:textId="7A7370B3" w:rsidR="00B61F04" w:rsidRPr="00EE6A21" w:rsidRDefault="00B84D7F">
            <w:pPr>
              <w:spacing w:before="60" w:after="60"/>
              <w:rPr>
                <w:rFonts w:ascii="Times New Roman" w:hAnsi="Times New Roman"/>
                <w:sz w:val="22"/>
                <w:szCs w:val="22"/>
              </w:rPr>
            </w:pPr>
            <w:r>
              <w:rPr>
                <w:rFonts w:ascii="Times New Roman" w:hAnsi="Times New Roman"/>
                <w:sz w:val="22"/>
                <w:szCs w:val="22"/>
              </w:rPr>
              <w:t xml:space="preserve">Aerial </w:t>
            </w:r>
            <w:r w:rsidR="00E34D20" w:rsidRPr="00EE6A21">
              <w:rPr>
                <w:rFonts w:ascii="Times New Roman" w:hAnsi="Times New Roman"/>
                <w:sz w:val="22"/>
                <w:szCs w:val="22"/>
              </w:rPr>
              <w:t>Video</w:t>
            </w:r>
            <w:r>
              <w:rPr>
                <w:rFonts w:ascii="Times New Roman" w:hAnsi="Times New Roman"/>
                <w:sz w:val="22"/>
                <w:szCs w:val="22"/>
              </w:rPr>
              <w:t xml:space="preserve"> Habitat</w:t>
            </w:r>
            <w:r w:rsidR="00955CA9" w:rsidRPr="00EE6A21">
              <w:rPr>
                <w:rFonts w:ascii="Times New Roman" w:hAnsi="Times New Roman"/>
                <w:sz w:val="22"/>
                <w:szCs w:val="22"/>
              </w:rPr>
              <w:t xml:space="preserve"> Mapping</w:t>
            </w:r>
            <w:r w:rsidR="00E34D20" w:rsidRPr="00EE6A21">
              <w:rPr>
                <w:rFonts w:ascii="Times New Roman" w:hAnsi="Times New Roman"/>
                <w:sz w:val="22"/>
                <w:szCs w:val="22"/>
              </w:rPr>
              <w:t xml:space="preserve"> of Middle and Upper River Tributaries</w:t>
            </w:r>
          </w:p>
        </w:tc>
      </w:tr>
      <w:tr w:rsidR="00E93AFA" w:rsidRPr="00E93AFA" w14:paraId="2C2D000A" w14:textId="77777777" w:rsidTr="00B61F04">
        <w:trPr>
          <w:trHeight w:val="331"/>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30BDB68F" w14:textId="77777777" w:rsidR="00B61F04" w:rsidRPr="00E93AFA" w:rsidRDefault="00B61F04">
            <w:pPr>
              <w:rPr>
                <w:rFonts w:ascii="Times New Roman" w:hAnsi="Times New Roman"/>
                <w:b/>
                <w:sz w:val="22"/>
                <w:szCs w:val="22"/>
              </w:rPr>
            </w:pPr>
            <w:r w:rsidRPr="00E93AFA">
              <w:rPr>
                <w:rFonts w:ascii="Times New Roman" w:hAnsi="Times New Roman"/>
                <w:b/>
                <w:sz w:val="22"/>
                <w:szCs w:val="22"/>
              </w:rPr>
              <w:t>Field Date Range</w:t>
            </w:r>
          </w:p>
        </w:tc>
        <w:tc>
          <w:tcPr>
            <w:tcW w:w="7290" w:type="dxa"/>
            <w:tcBorders>
              <w:top w:val="single" w:sz="4" w:space="0" w:color="auto"/>
              <w:left w:val="single" w:sz="4" w:space="0" w:color="auto"/>
              <w:bottom w:val="single" w:sz="4" w:space="0" w:color="auto"/>
              <w:right w:val="single" w:sz="4" w:space="0" w:color="auto"/>
            </w:tcBorders>
            <w:vAlign w:val="center"/>
            <w:hideMark/>
          </w:tcPr>
          <w:p w14:paraId="79116A6E" w14:textId="0DF3B8F3" w:rsidR="00B61F04" w:rsidRPr="00E93AFA" w:rsidRDefault="002659CF">
            <w:pPr>
              <w:spacing w:before="60" w:after="60"/>
              <w:rPr>
                <w:rFonts w:ascii="Times New Roman" w:hAnsi="Times New Roman"/>
                <w:sz w:val="22"/>
                <w:szCs w:val="22"/>
              </w:rPr>
            </w:pPr>
            <w:r>
              <w:rPr>
                <w:rFonts w:ascii="Times New Roman" w:hAnsi="Times New Roman"/>
                <w:sz w:val="22"/>
                <w:szCs w:val="22"/>
              </w:rPr>
              <w:t>September 7, 2</w:t>
            </w:r>
            <w:r w:rsidR="00D722F6">
              <w:rPr>
                <w:rFonts w:ascii="Times New Roman" w:hAnsi="Times New Roman"/>
                <w:sz w:val="22"/>
                <w:szCs w:val="22"/>
              </w:rPr>
              <w:t>01</w:t>
            </w:r>
            <w:r>
              <w:rPr>
                <w:rFonts w:ascii="Times New Roman" w:hAnsi="Times New Roman"/>
                <w:sz w:val="22"/>
                <w:szCs w:val="22"/>
              </w:rPr>
              <w:t>2 - September 11, 2012</w:t>
            </w:r>
          </w:p>
        </w:tc>
      </w:tr>
    </w:tbl>
    <w:p w14:paraId="55673FB2" w14:textId="77777777" w:rsidR="00B61F04" w:rsidRPr="00B61F04" w:rsidRDefault="00B61F04" w:rsidP="00B61F04">
      <w:pPr>
        <w:rPr>
          <w:rFonts w:ascii="Times New Roman" w:hAnsi="Times New Roman"/>
          <w:color w:val="00B050"/>
          <w:sz w:val="22"/>
          <w:szCs w:val="22"/>
        </w:rPr>
      </w:pPr>
    </w:p>
    <w:p w14:paraId="7378F6F6" w14:textId="23B5A95F" w:rsidR="00130710" w:rsidRDefault="00B61F04" w:rsidP="00130710">
      <w:pPr>
        <w:rPr>
          <w:rFonts w:ascii="Times New Roman" w:hAnsi="Times New Roman"/>
          <w:sz w:val="22"/>
          <w:szCs w:val="22"/>
        </w:rPr>
      </w:pPr>
      <w:r w:rsidRPr="00E93AFA">
        <w:rPr>
          <w:rFonts w:ascii="Times New Roman" w:hAnsi="Times New Roman"/>
          <w:b/>
          <w:bCs/>
          <w:sz w:val="22"/>
          <w:szCs w:val="22"/>
        </w:rPr>
        <w:t xml:space="preserve">Introduction:  </w:t>
      </w:r>
      <w:r w:rsidR="00B84D7F" w:rsidRPr="006E646E">
        <w:rPr>
          <w:rFonts w:ascii="Times New Roman" w:hAnsi="Times New Roman"/>
          <w:bCs/>
          <w:sz w:val="22"/>
          <w:szCs w:val="22"/>
        </w:rPr>
        <w:t xml:space="preserve">The overall goal of this study is to </w:t>
      </w:r>
      <w:r w:rsidR="00B84D7F" w:rsidRPr="006E646E">
        <w:rPr>
          <w:rFonts w:ascii="Times New Roman" w:hAnsi="Times New Roman"/>
          <w:sz w:val="22"/>
          <w:szCs w:val="22"/>
        </w:rPr>
        <w:t xml:space="preserve">characterize the </w:t>
      </w:r>
      <w:r w:rsidR="00B84D7F" w:rsidRPr="00B84D7F">
        <w:rPr>
          <w:rFonts w:ascii="Times New Roman" w:hAnsi="Times New Roman"/>
          <w:sz w:val="22"/>
          <w:szCs w:val="22"/>
        </w:rPr>
        <w:t xml:space="preserve">aquatic habitats of the Susitna River </w:t>
      </w:r>
      <w:r w:rsidR="00130710" w:rsidRPr="006E646E">
        <w:rPr>
          <w:rFonts w:ascii="Times New Roman" w:hAnsi="Times New Roman"/>
          <w:sz w:val="22"/>
          <w:szCs w:val="22"/>
        </w:rPr>
        <w:t>using a specific hierarchical and nested classification system based on historic and current data.</w:t>
      </w:r>
      <w:r w:rsidR="00130710" w:rsidRPr="006E646E">
        <w:rPr>
          <w:rFonts w:ascii="Times New Roman" w:hAnsi="Times New Roman"/>
          <w:bCs/>
          <w:sz w:val="22"/>
          <w:szCs w:val="22"/>
        </w:rPr>
        <w:t xml:space="preserve">  </w:t>
      </w:r>
      <w:r w:rsidR="00130710" w:rsidRPr="006E646E">
        <w:rPr>
          <w:rFonts w:ascii="Times New Roman" w:hAnsi="Times New Roman"/>
          <w:sz w:val="22"/>
          <w:szCs w:val="22"/>
        </w:rPr>
        <w:t xml:space="preserve">Study 9.9 is focused on aquatic habitats </w:t>
      </w:r>
      <w:r w:rsidR="00130710" w:rsidRPr="006E646E">
        <w:rPr>
          <w:rFonts w:ascii="Times New Roman" w:hAnsi="Times New Roman"/>
          <w:bCs/>
          <w:sz w:val="22"/>
          <w:szCs w:val="22"/>
        </w:rPr>
        <w:t>with the potential to be affected by construction and operation of the proposed Susitna-Watana Hydroelectric Project (Project) in Alaska</w:t>
      </w:r>
      <w:r w:rsidR="00130710" w:rsidRPr="006E646E">
        <w:rPr>
          <w:rFonts w:ascii="Times New Roman" w:hAnsi="Times New Roman"/>
          <w:sz w:val="22"/>
          <w:szCs w:val="22"/>
        </w:rPr>
        <w:t>.</w:t>
      </w:r>
      <w:r w:rsidR="00130710" w:rsidRPr="00AB5C9D">
        <w:rPr>
          <w:rFonts w:ascii="Times New Roman" w:hAnsi="Times New Roman"/>
          <w:sz w:val="22"/>
          <w:szCs w:val="22"/>
        </w:rPr>
        <w:t xml:space="preserve"> </w:t>
      </w:r>
    </w:p>
    <w:p w14:paraId="20B0D77E" w14:textId="77777777" w:rsidR="00380ABD" w:rsidRDefault="00380ABD" w:rsidP="006554C1">
      <w:pPr>
        <w:rPr>
          <w:rFonts w:ascii="Times New Roman" w:hAnsi="Times New Roman"/>
          <w:sz w:val="22"/>
          <w:szCs w:val="22"/>
        </w:rPr>
      </w:pPr>
    </w:p>
    <w:p w14:paraId="4739B162" w14:textId="3B07FCBF" w:rsidR="00B84D7F" w:rsidRPr="00130710" w:rsidRDefault="00774750" w:rsidP="00380ABD">
      <w:pPr>
        <w:rPr>
          <w:rFonts w:ascii="Times New Roman" w:hAnsi="Times New Roman"/>
          <w:sz w:val="22"/>
          <w:szCs w:val="22"/>
        </w:rPr>
      </w:pPr>
      <w:bookmarkStart w:id="0" w:name="_Hlk481160825"/>
      <w:r>
        <w:rPr>
          <w:rFonts w:ascii="Times New Roman" w:hAnsi="Times New Roman"/>
          <w:sz w:val="22"/>
          <w:szCs w:val="22"/>
        </w:rPr>
        <w:t xml:space="preserve">Study 9.9 </w:t>
      </w:r>
      <w:r w:rsidR="00263402">
        <w:rPr>
          <w:rFonts w:ascii="Times New Roman" w:hAnsi="Times New Roman"/>
          <w:sz w:val="22"/>
          <w:szCs w:val="22"/>
        </w:rPr>
        <w:t>accomplished</w:t>
      </w:r>
      <w:r w:rsidR="00B84D7F" w:rsidRPr="00130710">
        <w:rPr>
          <w:rFonts w:ascii="Times New Roman" w:hAnsi="Times New Roman"/>
          <w:sz w:val="22"/>
          <w:szCs w:val="22"/>
        </w:rPr>
        <w:t xml:space="preserve"> </w:t>
      </w:r>
      <w:r w:rsidR="00130710" w:rsidRPr="00130710">
        <w:rPr>
          <w:rFonts w:ascii="Times New Roman" w:hAnsi="Times New Roman"/>
          <w:sz w:val="22"/>
          <w:szCs w:val="22"/>
        </w:rPr>
        <w:t>five specific</w:t>
      </w:r>
      <w:r w:rsidR="00B84D7F" w:rsidRPr="00130710">
        <w:rPr>
          <w:rFonts w:ascii="Times New Roman" w:hAnsi="Times New Roman"/>
          <w:sz w:val="22"/>
          <w:szCs w:val="22"/>
        </w:rPr>
        <w:t xml:space="preserve"> study objectives for the Upper, Middle, and Lower Susitna River</w:t>
      </w:r>
      <w:r w:rsidR="00130710" w:rsidRPr="00130710">
        <w:rPr>
          <w:rFonts w:ascii="Times New Roman" w:hAnsi="Times New Roman"/>
          <w:sz w:val="22"/>
          <w:szCs w:val="22"/>
        </w:rPr>
        <w:t xml:space="preserve"> a few of which include multiple tasks. </w:t>
      </w:r>
      <w:r w:rsidR="00B84D7F" w:rsidRPr="00130710">
        <w:rPr>
          <w:rFonts w:ascii="Times New Roman" w:hAnsi="Times New Roman"/>
          <w:sz w:val="22"/>
          <w:szCs w:val="22"/>
        </w:rPr>
        <w:t xml:space="preserve"> Aerial video data were collected in support of Up</w:t>
      </w:r>
      <w:r>
        <w:rPr>
          <w:rFonts w:ascii="Times New Roman" w:hAnsi="Times New Roman"/>
          <w:sz w:val="22"/>
          <w:szCs w:val="22"/>
        </w:rPr>
        <w:t>per and Middle River Objectives.</w:t>
      </w:r>
      <w:r w:rsidR="00B84D7F" w:rsidRPr="00130710">
        <w:rPr>
          <w:rFonts w:ascii="Times New Roman" w:hAnsi="Times New Roman"/>
          <w:sz w:val="22"/>
          <w:szCs w:val="22"/>
        </w:rPr>
        <w:t xml:space="preserve"> </w:t>
      </w:r>
    </w:p>
    <w:p w14:paraId="47AD9795" w14:textId="1454F6E1" w:rsidR="00B84D7F" w:rsidRPr="00B84D7F" w:rsidRDefault="00B84D7F" w:rsidP="00B84D7F">
      <w:pPr>
        <w:keepNext/>
        <w:spacing w:before="120"/>
        <w:rPr>
          <w:rFonts w:ascii="Times New Roman" w:hAnsi="Times New Roman"/>
          <w:b/>
          <w:sz w:val="22"/>
          <w:szCs w:val="22"/>
        </w:rPr>
      </w:pPr>
      <w:r w:rsidRPr="00B84D7F">
        <w:rPr>
          <w:rFonts w:ascii="Times New Roman" w:hAnsi="Times New Roman"/>
          <w:b/>
          <w:sz w:val="22"/>
          <w:szCs w:val="22"/>
        </w:rPr>
        <w:t xml:space="preserve">Upper River: </w:t>
      </w:r>
    </w:p>
    <w:p w14:paraId="699D17CE" w14:textId="77777777" w:rsidR="00B84D7F" w:rsidRPr="00B84D7F" w:rsidRDefault="00B84D7F" w:rsidP="00B84D7F">
      <w:pPr>
        <w:pStyle w:val="ListParagraph"/>
        <w:numPr>
          <w:ilvl w:val="1"/>
          <w:numId w:val="11"/>
        </w:numPr>
        <w:tabs>
          <w:tab w:val="num" w:pos="360"/>
        </w:tabs>
        <w:spacing w:before="120" w:after="120"/>
        <w:jc w:val="both"/>
        <w:rPr>
          <w:rFonts w:ascii="Times New Roman" w:hAnsi="Times New Roman" w:cs="Times New Roman"/>
        </w:rPr>
      </w:pPr>
      <w:r w:rsidRPr="00B84D7F">
        <w:rPr>
          <w:rFonts w:ascii="Times New Roman" w:hAnsi="Times New Roman" w:cs="Times New Roman"/>
        </w:rPr>
        <w:t>Characterize and map Upper River tributary and lake habitats for the purpose of evaluating the potential loss or gain in available fluvial and lacustrine habitat that may result from dam construction and inundation by the reservoir.</w:t>
      </w:r>
    </w:p>
    <w:p w14:paraId="4AA72129" w14:textId="77777777" w:rsidR="00B84D7F" w:rsidRPr="00B84D7F" w:rsidRDefault="00B84D7F" w:rsidP="00B84D7F">
      <w:pPr>
        <w:pStyle w:val="ListParagraph"/>
        <w:numPr>
          <w:ilvl w:val="1"/>
          <w:numId w:val="11"/>
        </w:numPr>
        <w:tabs>
          <w:tab w:val="num" w:pos="360"/>
        </w:tabs>
        <w:spacing w:before="120" w:after="120"/>
        <w:jc w:val="both"/>
        <w:rPr>
          <w:rFonts w:ascii="Times New Roman" w:hAnsi="Times New Roman" w:cs="Times New Roman"/>
        </w:rPr>
      </w:pPr>
      <w:r w:rsidRPr="00B84D7F">
        <w:rPr>
          <w:rFonts w:ascii="Times New Roman" w:hAnsi="Times New Roman" w:cs="Times New Roman"/>
        </w:rPr>
        <w:t xml:space="preserve">Characterize and map Upper River tributary and lake habitats for the purposes of informing other studies including Fish Distribution and Abundance in the Upper Susitna River (Study 9.5) and River Productivity (Study 9.8). </w:t>
      </w:r>
    </w:p>
    <w:p w14:paraId="08B00E3F" w14:textId="77777777" w:rsidR="00B84D7F" w:rsidRPr="00B84D7F" w:rsidRDefault="00B84D7F" w:rsidP="00B84D7F">
      <w:pPr>
        <w:pStyle w:val="ListParagraph"/>
        <w:numPr>
          <w:ilvl w:val="1"/>
          <w:numId w:val="11"/>
        </w:numPr>
        <w:tabs>
          <w:tab w:val="num" w:pos="360"/>
        </w:tabs>
        <w:spacing w:before="120" w:after="120"/>
        <w:jc w:val="both"/>
        <w:rPr>
          <w:rFonts w:ascii="Times New Roman" w:hAnsi="Times New Roman" w:cs="Times New Roman"/>
        </w:rPr>
      </w:pPr>
      <w:r w:rsidRPr="00B84D7F">
        <w:rPr>
          <w:rFonts w:ascii="Times New Roman" w:hAnsi="Times New Roman" w:cs="Times New Roman"/>
        </w:rPr>
        <w:t>Characterize and map the Upper River mainstem (understood hereafter to encompass both main channel and off-channel habitats) upstream from the Watana dam site to the confluence with the Oshetna River:</w:t>
      </w:r>
    </w:p>
    <w:p w14:paraId="651F2D06" w14:textId="77777777" w:rsidR="00B84D7F" w:rsidRPr="00B84D7F" w:rsidRDefault="00B84D7F" w:rsidP="00B84D7F">
      <w:pPr>
        <w:pStyle w:val="ListParagraph"/>
        <w:numPr>
          <w:ilvl w:val="0"/>
          <w:numId w:val="12"/>
        </w:numPr>
        <w:spacing w:before="120" w:after="120"/>
        <w:jc w:val="both"/>
        <w:rPr>
          <w:rFonts w:ascii="Times New Roman" w:hAnsi="Times New Roman" w:cs="Times New Roman"/>
        </w:rPr>
      </w:pPr>
      <w:r w:rsidRPr="00B84D7F">
        <w:rPr>
          <w:rFonts w:ascii="Times New Roman" w:hAnsi="Times New Roman" w:cs="Times New Roman"/>
        </w:rPr>
        <w:t>To provide baseline data for the purpose of evaluating the potential loss or gain in accessible available fluvial and lacustrine habitat that may result from dam construction and inundation by the reservoir.</w:t>
      </w:r>
    </w:p>
    <w:p w14:paraId="780F2A79" w14:textId="77777777" w:rsidR="00B84D7F" w:rsidRPr="00B84D7F" w:rsidRDefault="00B84D7F" w:rsidP="00B84D7F">
      <w:pPr>
        <w:pStyle w:val="ListParagraph"/>
        <w:numPr>
          <w:ilvl w:val="0"/>
          <w:numId w:val="12"/>
        </w:numPr>
        <w:spacing w:before="120" w:after="120"/>
        <w:jc w:val="both"/>
        <w:rPr>
          <w:rFonts w:ascii="Times New Roman" w:hAnsi="Times New Roman" w:cs="Times New Roman"/>
        </w:rPr>
      </w:pPr>
      <w:r w:rsidRPr="00B84D7F">
        <w:rPr>
          <w:rFonts w:ascii="Times New Roman" w:hAnsi="Times New Roman" w:cs="Times New Roman"/>
        </w:rPr>
        <w:t xml:space="preserve">To inform other studies including Fish Distribution and Abundance in the Upper Susitna River (Study 9.5), River Productivity (Study 9.8), and Future Watana Reservoir Fish Community and Risk of Entrainment (Study 9.10). </w:t>
      </w:r>
    </w:p>
    <w:p w14:paraId="78DD685A" w14:textId="5F311B71" w:rsidR="00B84D7F" w:rsidRPr="00B84D7F" w:rsidRDefault="00B84D7F" w:rsidP="00B84D7F">
      <w:pPr>
        <w:spacing w:before="120"/>
        <w:rPr>
          <w:rFonts w:ascii="Times New Roman" w:hAnsi="Times New Roman"/>
          <w:b/>
          <w:sz w:val="22"/>
          <w:szCs w:val="22"/>
        </w:rPr>
      </w:pPr>
      <w:r w:rsidRPr="00B84D7F">
        <w:rPr>
          <w:rFonts w:ascii="Times New Roman" w:hAnsi="Times New Roman"/>
          <w:b/>
          <w:sz w:val="22"/>
          <w:szCs w:val="22"/>
        </w:rPr>
        <w:t>Middle River:</w:t>
      </w:r>
    </w:p>
    <w:p w14:paraId="60F94366" w14:textId="77777777" w:rsidR="00B84D7F" w:rsidRPr="00B84D7F" w:rsidRDefault="00B84D7F" w:rsidP="00B84D7F">
      <w:pPr>
        <w:pStyle w:val="ListParagraph"/>
        <w:numPr>
          <w:ilvl w:val="0"/>
          <w:numId w:val="13"/>
        </w:numPr>
        <w:spacing w:before="120" w:after="120"/>
        <w:jc w:val="both"/>
        <w:rPr>
          <w:rFonts w:ascii="Times New Roman" w:hAnsi="Times New Roman" w:cs="Times New Roman"/>
        </w:rPr>
      </w:pPr>
      <w:r w:rsidRPr="00B84D7F">
        <w:rPr>
          <w:rFonts w:ascii="Times New Roman" w:hAnsi="Times New Roman" w:cs="Times New Roman"/>
        </w:rPr>
        <w:t xml:space="preserve">Characterize and map the Middle River mainstem from the Chulitna River confluence to the proposed Watana Dam site, including tributaries within the zone of hydrologic influence </w:t>
      </w:r>
      <w:r w:rsidRPr="00B84D7F">
        <w:rPr>
          <w:rFonts w:ascii="Times New Roman" w:eastAsia="Calibri" w:hAnsi="Times New Roman" w:cs="Times New Roman"/>
        </w:rPr>
        <w:t>(ZHI) and the Focus Areas</w:t>
      </w:r>
      <w:r w:rsidRPr="00B84D7F">
        <w:rPr>
          <w:rFonts w:ascii="Times New Roman" w:hAnsi="Times New Roman" w:cs="Times New Roman"/>
        </w:rPr>
        <w:t xml:space="preserve">:  </w:t>
      </w:r>
    </w:p>
    <w:p w14:paraId="559B7FE3" w14:textId="77777777" w:rsidR="00B84D7F" w:rsidRPr="00B84D7F" w:rsidRDefault="00B84D7F" w:rsidP="00B84D7F">
      <w:pPr>
        <w:pStyle w:val="ListParagraph"/>
        <w:numPr>
          <w:ilvl w:val="0"/>
          <w:numId w:val="14"/>
        </w:numPr>
        <w:spacing w:before="120" w:after="120"/>
        <w:jc w:val="both"/>
        <w:rPr>
          <w:rFonts w:ascii="Times New Roman" w:hAnsi="Times New Roman" w:cs="Times New Roman"/>
          <w:b/>
        </w:rPr>
      </w:pPr>
      <w:r w:rsidRPr="00B84D7F">
        <w:rPr>
          <w:rFonts w:ascii="Times New Roman" w:hAnsi="Times New Roman" w:cs="Times New Roman"/>
        </w:rPr>
        <w:t>To provide baseline data for the purpose of evaluating the potential loss or gain in accessible available fluvial habitat that may result from flow regulation below the proposed Watana Dam.</w:t>
      </w:r>
    </w:p>
    <w:p w14:paraId="49860D84" w14:textId="77777777" w:rsidR="00B84D7F" w:rsidRPr="00B84D7F" w:rsidRDefault="00B84D7F" w:rsidP="00B84D7F">
      <w:pPr>
        <w:pStyle w:val="ListParagraph"/>
        <w:numPr>
          <w:ilvl w:val="0"/>
          <w:numId w:val="14"/>
        </w:numPr>
        <w:spacing w:before="120" w:after="120"/>
        <w:jc w:val="both"/>
        <w:rPr>
          <w:rFonts w:ascii="Times New Roman" w:hAnsi="Times New Roman" w:cs="Times New Roman"/>
          <w:b/>
        </w:rPr>
      </w:pPr>
      <w:r w:rsidRPr="00B84D7F">
        <w:rPr>
          <w:rFonts w:ascii="Times New Roman" w:hAnsi="Times New Roman" w:cs="Times New Roman"/>
        </w:rPr>
        <w:t>To inform other studies including Fish Distribution and Abundance in the Middle and Lower Susitna River (Study 9.6), River Productivity (Study 9.8), and Instream Flow (Study 8.5).</w:t>
      </w:r>
    </w:p>
    <w:bookmarkEnd w:id="0"/>
    <w:p w14:paraId="61AEEA66" w14:textId="6EFF7BC4" w:rsidR="00FD4E2F" w:rsidRDefault="00B61F04" w:rsidP="00356E87">
      <w:pPr>
        <w:rPr>
          <w:rFonts w:ascii="Times New Roman" w:hAnsi="Times New Roman"/>
          <w:sz w:val="22"/>
          <w:szCs w:val="22"/>
        </w:rPr>
      </w:pPr>
      <w:r w:rsidRPr="00E93AFA">
        <w:rPr>
          <w:rFonts w:ascii="Times New Roman" w:hAnsi="Times New Roman"/>
          <w:b/>
          <w:bCs/>
          <w:sz w:val="22"/>
          <w:szCs w:val="22"/>
        </w:rPr>
        <w:t xml:space="preserve">Data Summary:  </w:t>
      </w:r>
      <w:r w:rsidR="00130710" w:rsidRPr="004C7672">
        <w:rPr>
          <w:rFonts w:ascii="Times New Roman" w:hAnsi="Times New Roman"/>
          <w:sz w:val="22"/>
          <w:szCs w:val="22"/>
        </w:rPr>
        <w:t>Th</w:t>
      </w:r>
      <w:r w:rsidR="00130710">
        <w:rPr>
          <w:rFonts w:ascii="Times New Roman" w:hAnsi="Times New Roman"/>
          <w:sz w:val="22"/>
          <w:szCs w:val="22"/>
        </w:rPr>
        <w:t xml:space="preserve">is </w:t>
      </w:r>
      <w:r w:rsidR="00130710" w:rsidRPr="004C7672">
        <w:rPr>
          <w:rFonts w:ascii="Times New Roman" w:hAnsi="Times New Roman"/>
          <w:sz w:val="22"/>
          <w:szCs w:val="22"/>
        </w:rPr>
        <w:t>multi-year stud</w:t>
      </w:r>
      <w:r w:rsidR="00130710">
        <w:rPr>
          <w:rFonts w:ascii="Times New Roman" w:hAnsi="Times New Roman"/>
          <w:sz w:val="22"/>
          <w:szCs w:val="22"/>
        </w:rPr>
        <w:t>y was</w:t>
      </w:r>
      <w:r w:rsidR="00130710" w:rsidRPr="004C7672">
        <w:rPr>
          <w:rFonts w:ascii="Times New Roman" w:hAnsi="Times New Roman"/>
          <w:sz w:val="22"/>
          <w:szCs w:val="22"/>
        </w:rPr>
        <w:t xml:space="preserve"> initiated in 2012 with </w:t>
      </w:r>
      <w:r w:rsidR="00130710">
        <w:rPr>
          <w:rFonts w:ascii="Times New Roman" w:hAnsi="Times New Roman"/>
          <w:sz w:val="22"/>
          <w:szCs w:val="22"/>
        </w:rPr>
        <w:t>remote and ground mapping in the Middle and Upper River.</w:t>
      </w:r>
      <w:r w:rsidR="00774750">
        <w:rPr>
          <w:rFonts w:ascii="Times New Roman" w:hAnsi="Times New Roman"/>
          <w:sz w:val="22"/>
          <w:szCs w:val="22"/>
        </w:rPr>
        <w:t xml:space="preserve">  In September, 2012, aerial videography was collected in the Middle and Upper River mainstem and select Middle and Upper River tributaries upstream of Devils Canyon.</w:t>
      </w:r>
      <w:r w:rsidR="00130710">
        <w:rPr>
          <w:rFonts w:ascii="Times New Roman" w:hAnsi="Times New Roman"/>
          <w:sz w:val="22"/>
          <w:szCs w:val="22"/>
        </w:rPr>
        <w:t xml:space="preserve"> </w:t>
      </w:r>
      <w:r w:rsidR="00774750">
        <w:rPr>
          <w:rFonts w:ascii="Times New Roman" w:hAnsi="Times New Roman"/>
          <w:sz w:val="22"/>
          <w:szCs w:val="22"/>
        </w:rPr>
        <w:t xml:space="preserve">Videography </w:t>
      </w:r>
      <w:r w:rsidR="00774750">
        <w:rPr>
          <w:rFonts w:ascii="Times New Roman" w:hAnsi="Times New Roman"/>
          <w:sz w:val="22"/>
          <w:szCs w:val="22"/>
        </w:rPr>
        <w:lastRenderedPageBreak/>
        <w:t xml:space="preserve">of the mainstem Susitna River was primarily used to inform other studies and to quality check habitat characterizations from remote mapping.  Remote habitat mapping of mainstem habitats was primarily completed in GIS using aerial imagery and LIDAR. </w:t>
      </w:r>
      <w:r w:rsidR="00130710">
        <w:rPr>
          <w:rFonts w:ascii="Times New Roman" w:hAnsi="Times New Roman"/>
          <w:sz w:val="22"/>
          <w:szCs w:val="22"/>
        </w:rPr>
        <w:t xml:space="preserve"> </w:t>
      </w:r>
      <w:r w:rsidR="00774750">
        <w:rPr>
          <w:rFonts w:ascii="Times New Roman" w:hAnsi="Times New Roman"/>
          <w:sz w:val="22"/>
          <w:szCs w:val="22"/>
        </w:rPr>
        <w:t>Field-based data collection, to ground-truth the remote map was conducted in 2013 and 2014.  This data was used along with hydrology to</w:t>
      </w:r>
      <w:r w:rsidR="00E51F3E">
        <w:rPr>
          <w:rFonts w:ascii="Times New Roman" w:hAnsi="Times New Roman"/>
          <w:sz w:val="22"/>
          <w:szCs w:val="22"/>
        </w:rPr>
        <w:t xml:space="preserve"> re</w:t>
      </w:r>
      <w:r w:rsidR="00774750">
        <w:rPr>
          <w:rFonts w:ascii="Times New Roman" w:hAnsi="Times New Roman"/>
          <w:sz w:val="22"/>
          <w:szCs w:val="22"/>
        </w:rPr>
        <w:t>view remote mapping</w:t>
      </w:r>
      <w:r w:rsidR="00E51F3E">
        <w:rPr>
          <w:rFonts w:ascii="Times New Roman" w:hAnsi="Times New Roman"/>
          <w:sz w:val="22"/>
          <w:szCs w:val="22"/>
        </w:rPr>
        <w:t xml:space="preserve"> in 2013 and 2014.  </w:t>
      </w:r>
      <w:r w:rsidR="00FD4E2F">
        <w:rPr>
          <w:rFonts w:ascii="Times New Roman" w:hAnsi="Times New Roman"/>
          <w:sz w:val="22"/>
          <w:szCs w:val="22"/>
        </w:rPr>
        <w:t xml:space="preserve">  </w:t>
      </w:r>
    </w:p>
    <w:p w14:paraId="089E4382" w14:textId="77777777" w:rsidR="00056774" w:rsidRDefault="00056774" w:rsidP="00356E87">
      <w:pPr>
        <w:rPr>
          <w:rFonts w:ascii="Times New Roman" w:hAnsi="Times New Roman"/>
          <w:sz w:val="22"/>
          <w:szCs w:val="22"/>
        </w:rPr>
      </w:pPr>
    </w:p>
    <w:p w14:paraId="6CA3E48A" w14:textId="30518CF5" w:rsidR="00130710" w:rsidRDefault="00FD4E2F" w:rsidP="00356E87">
      <w:pPr>
        <w:rPr>
          <w:rFonts w:ascii="Times New Roman" w:hAnsi="Times New Roman"/>
          <w:sz w:val="22"/>
          <w:szCs w:val="22"/>
        </w:rPr>
      </w:pPr>
      <w:r>
        <w:rPr>
          <w:rFonts w:ascii="Times New Roman" w:hAnsi="Times New Roman"/>
          <w:sz w:val="22"/>
          <w:szCs w:val="22"/>
        </w:rPr>
        <w:t>Aerial video review and habitat characterization was completed for 16 tributaries upstream of</w:t>
      </w:r>
      <w:r w:rsidRPr="00FD4E2F">
        <w:rPr>
          <w:rFonts w:ascii="Times New Roman" w:hAnsi="Times New Roman"/>
          <w:sz w:val="22"/>
          <w:szCs w:val="22"/>
        </w:rPr>
        <w:t xml:space="preserve"> </w:t>
      </w:r>
      <w:r w:rsidR="00D722F6">
        <w:rPr>
          <w:rFonts w:ascii="Times New Roman" w:hAnsi="Times New Roman"/>
          <w:sz w:val="22"/>
          <w:szCs w:val="22"/>
        </w:rPr>
        <w:t>I</w:t>
      </w:r>
      <w:r>
        <w:rPr>
          <w:rFonts w:ascii="Times New Roman" w:hAnsi="Times New Roman"/>
          <w:sz w:val="22"/>
          <w:szCs w:val="22"/>
        </w:rPr>
        <w:t xml:space="preserve">mpediment 1 in </w:t>
      </w:r>
      <w:r w:rsidRPr="00FD4E2F">
        <w:rPr>
          <w:rFonts w:ascii="Times New Roman" w:hAnsi="Times New Roman"/>
          <w:sz w:val="22"/>
          <w:szCs w:val="22"/>
        </w:rPr>
        <w:t xml:space="preserve">Devils Canyon </w:t>
      </w:r>
      <w:r>
        <w:rPr>
          <w:rFonts w:ascii="Times New Roman" w:hAnsi="Times New Roman"/>
          <w:sz w:val="22"/>
          <w:szCs w:val="22"/>
        </w:rPr>
        <w:t>up</w:t>
      </w:r>
      <w:r w:rsidRPr="00FD4E2F">
        <w:rPr>
          <w:rFonts w:ascii="Times New Roman" w:hAnsi="Times New Roman"/>
          <w:sz w:val="22"/>
          <w:szCs w:val="22"/>
        </w:rPr>
        <w:t xml:space="preserve"> to and </w:t>
      </w:r>
      <w:r>
        <w:rPr>
          <w:rFonts w:ascii="Times New Roman" w:hAnsi="Times New Roman"/>
          <w:sz w:val="22"/>
          <w:szCs w:val="22"/>
        </w:rPr>
        <w:t>i</w:t>
      </w:r>
      <w:r w:rsidRPr="00FD4E2F">
        <w:rPr>
          <w:rFonts w:ascii="Times New Roman" w:hAnsi="Times New Roman"/>
          <w:sz w:val="22"/>
          <w:szCs w:val="22"/>
        </w:rPr>
        <w:t>ncluding</w:t>
      </w:r>
      <w:r>
        <w:rPr>
          <w:rFonts w:ascii="Times New Roman" w:hAnsi="Times New Roman"/>
          <w:sz w:val="22"/>
          <w:szCs w:val="22"/>
        </w:rPr>
        <w:t xml:space="preserve"> </w:t>
      </w:r>
      <w:r w:rsidRPr="00FD4E2F">
        <w:rPr>
          <w:rFonts w:ascii="Times New Roman" w:hAnsi="Times New Roman"/>
          <w:sz w:val="22"/>
          <w:szCs w:val="22"/>
        </w:rPr>
        <w:t xml:space="preserve">the Oshetna River. All tributaries above </w:t>
      </w:r>
      <w:r>
        <w:rPr>
          <w:rFonts w:ascii="Times New Roman" w:hAnsi="Times New Roman"/>
          <w:sz w:val="22"/>
          <w:szCs w:val="22"/>
        </w:rPr>
        <w:t>Impediment 1</w:t>
      </w:r>
      <w:r w:rsidRPr="00FD4E2F">
        <w:rPr>
          <w:rFonts w:ascii="Times New Roman" w:hAnsi="Times New Roman"/>
          <w:sz w:val="22"/>
          <w:szCs w:val="22"/>
        </w:rPr>
        <w:t xml:space="preserve"> w</w:t>
      </w:r>
      <w:r>
        <w:rPr>
          <w:rFonts w:ascii="Times New Roman" w:hAnsi="Times New Roman"/>
          <w:sz w:val="22"/>
          <w:szCs w:val="22"/>
        </w:rPr>
        <w:t>i</w:t>
      </w:r>
      <w:r w:rsidRPr="00FD4E2F">
        <w:rPr>
          <w:rFonts w:ascii="Times New Roman" w:hAnsi="Times New Roman"/>
          <w:sz w:val="22"/>
          <w:szCs w:val="22"/>
        </w:rPr>
        <w:t xml:space="preserve">th documented Chinook salmon presence </w:t>
      </w:r>
      <w:r>
        <w:rPr>
          <w:rFonts w:ascii="Times New Roman" w:hAnsi="Times New Roman"/>
          <w:sz w:val="22"/>
          <w:szCs w:val="22"/>
        </w:rPr>
        <w:t xml:space="preserve">at the time of data collection </w:t>
      </w:r>
      <w:r w:rsidRPr="00FD4E2F">
        <w:rPr>
          <w:rFonts w:ascii="Times New Roman" w:hAnsi="Times New Roman"/>
          <w:sz w:val="22"/>
          <w:szCs w:val="22"/>
        </w:rPr>
        <w:t xml:space="preserve">were included. </w:t>
      </w:r>
      <w:r>
        <w:rPr>
          <w:rFonts w:ascii="Times New Roman" w:hAnsi="Times New Roman"/>
          <w:sz w:val="22"/>
          <w:szCs w:val="22"/>
        </w:rPr>
        <w:t xml:space="preserve"> Review was completed for t</w:t>
      </w:r>
      <w:r w:rsidRPr="00FD4E2F">
        <w:rPr>
          <w:rFonts w:ascii="Times New Roman" w:hAnsi="Times New Roman"/>
          <w:sz w:val="22"/>
          <w:szCs w:val="22"/>
        </w:rPr>
        <w:t xml:space="preserve">welve </w:t>
      </w:r>
      <w:r>
        <w:rPr>
          <w:rFonts w:ascii="Times New Roman" w:hAnsi="Times New Roman"/>
          <w:sz w:val="22"/>
          <w:szCs w:val="22"/>
        </w:rPr>
        <w:t xml:space="preserve">primary tributaries and four </w:t>
      </w:r>
      <w:r w:rsidRPr="00FD4E2F">
        <w:rPr>
          <w:rFonts w:ascii="Times New Roman" w:hAnsi="Times New Roman"/>
          <w:sz w:val="22"/>
          <w:szCs w:val="22"/>
        </w:rPr>
        <w:t>secondary tributaries</w:t>
      </w:r>
      <w:r>
        <w:rPr>
          <w:rFonts w:ascii="Times New Roman" w:hAnsi="Times New Roman"/>
          <w:sz w:val="22"/>
          <w:szCs w:val="22"/>
        </w:rPr>
        <w:t>.</w:t>
      </w:r>
    </w:p>
    <w:p w14:paraId="412F4B35" w14:textId="51E41C50" w:rsidR="00FD4E2F" w:rsidRDefault="00FD4E2F" w:rsidP="00356E87">
      <w:pPr>
        <w:rPr>
          <w:rFonts w:ascii="Times New Roman" w:hAnsi="Times New Roman"/>
          <w:sz w:val="22"/>
          <w:szCs w:val="22"/>
        </w:rPr>
      </w:pPr>
    </w:p>
    <w:p w14:paraId="2591F20A" w14:textId="6D67E000" w:rsidR="00056774" w:rsidRPr="0070681C" w:rsidRDefault="00056774" w:rsidP="00056774">
      <w:pPr>
        <w:rPr>
          <w:rFonts w:ascii="Times New Roman" w:hAnsi="Times New Roman"/>
          <w:bCs/>
          <w:sz w:val="22"/>
          <w:szCs w:val="22"/>
          <w:highlight w:val="yellow"/>
        </w:rPr>
      </w:pPr>
      <w:r w:rsidRPr="0070681C">
        <w:rPr>
          <w:rFonts w:ascii="Times New Roman" w:hAnsi="Times New Roman"/>
          <w:bCs/>
          <w:sz w:val="22"/>
          <w:szCs w:val="22"/>
        </w:rPr>
        <w:t xml:space="preserve">The </w:t>
      </w:r>
      <w:r w:rsidR="0070681C" w:rsidRPr="0070681C">
        <w:rPr>
          <w:rFonts w:ascii="Times New Roman" w:hAnsi="Times New Roman"/>
          <w:bCs/>
          <w:sz w:val="22"/>
          <w:szCs w:val="22"/>
        </w:rPr>
        <w:t xml:space="preserve">aerial video </w:t>
      </w:r>
      <w:r w:rsidRPr="0070681C">
        <w:rPr>
          <w:rFonts w:ascii="Times New Roman" w:hAnsi="Times New Roman"/>
          <w:bCs/>
          <w:sz w:val="22"/>
          <w:szCs w:val="22"/>
        </w:rPr>
        <w:t xml:space="preserve">data structure consists of </w:t>
      </w:r>
      <w:r w:rsidR="0070681C" w:rsidRPr="0070681C">
        <w:rPr>
          <w:rFonts w:ascii="Times New Roman" w:hAnsi="Times New Roman"/>
          <w:bCs/>
          <w:sz w:val="22"/>
          <w:szCs w:val="22"/>
        </w:rPr>
        <w:t>a single spreadsheet file with tributary information (name, geomorphic reach), video information (Date and time stam</w:t>
      </w:r>
      <w:r w:rsidR="00263402">
        <w:rPr>
          <w:rFonts w:ascii="Times New Roman" w:hAnsi="Times New Roman"/>
          <w:bCs/>
          <w:sz w:val="22"/>
          <w:szCs w:val="22"/>
        </w:rPr>
        <w:t>p) and habitat typing</w:t>
      </w:r>
      <w:r w:rsidR="00774750">
        <w:rPr>
          <w:rFonts w:ascii="Times New Roman" w:hAnsi="Times New Roman"/>
          <w:bCs/>
          <w:sz w:val="22"/>
          <w:szCs w:val="22"/>
        </w:rPr>
        <w:t>.  Habitat typing was completed by stopping the video</w:t>
      </w:r>
      <w:r w:rsidR="0070681C" w:rsidRPr="0070681C">
        <w:rPr>
          <w:rFonts w:ascii="Times New Roman" w:hAnsi="Times New Roman"/>
          <w:bCs/>
          <w:sz w:val="22"/>
          <w:szCs w:val="22"/>
        </w:rPr>
        <w:t xml:space="preserve"> every five</w:t>
      </w:r>
      <w:bookmarkStart w:id="1" w:name="_Hlk483382712"/>
      <w:r w:rsidR="00774750">
        <w:rPr>
          <w:rFonts w:ascii="Times New Roman" w:hAnsi="Times New Roman"/>
          <w:bCs/>
          <w:sz w:val="22"/>
          <w:szCs w:val="22"/>
        </w:rPr>
        <w:t xml:space="preserve"> seconds and making a determination on type of macro-habitat, meso-habita</w:t>
      </w:r>
      <w:r w:rsidR="00263402">
        <w:rPr>
          <w:rFonts w:ascii="Times New Roman" w:hAnsi="Times New Roman"/>
          <w:bCs/>
          <w:sz w:val="22"/>
          <w:szCs w:val="22"/>
        </w:rPr>
        <w:t>t</w:t>
      </w:r>
      <w:r w:rsidR="00774750">
        <w:rPr>
          <w:rFonts w:ascii="Times New Roman" w:hAnsi="Times New Roman"/>
          <w:bCs/>
          <w:sz w:val="22"/>
          <w:szCs w:val="22"/>
        </w:rPr>
        <w:t xml:space="preserve"> and meso-habitat </w:t>
      </w:r>
      <w:r w:rsidR="00263402">
        <w:rPr>
          <w:rFonts w:ascii="Times New Roman" w:hAnsi="Times New Roman"/>
          <w:bCs/>
          <w:sz w:val="22"/>
          <w:szCs w:val="22"/>
        </w:rPr>
        <w:t xml:space="preserve">sub-type </w:t>
      </w:r>
      <w:r w:rsidR="00774750">
        <w:rPr>
          <w:rFonts w:ascii="Times New Roman" w:hAnsi="Times New Roman"/>
          <w:bCs/>
          <w:sz w:val="22"/>
          <w:szCs w:val="22"/>
        </w:rPr>
        <w:t>pre</w:t>
      </w:r>
      <w:r w:rsidR="00C76BF7">
        <w:rPr>
          <w:rFonts w:ascii="Times New Roman" w:hAnsi="Times New Roman"/>
          <w:bCs/>
          <w:sz w:val="22"/>
          <w:szCs w:val="22"/>
        </w:rPr>
        <w:t>sent at that point in the video</w:t>
      </w:r>
      <w:r w:rsidR="00DB5190" w:rsidRPr="00DB5190">
        <w:rPr>
          <w:rFonts w:ascii="Times New Roman" w:hAnsi="Times New Roman"/>
          <w:bCs/>
          <w:sz w:val="22"/>
          <w:szCs w:val="22"/>
        </w:rPr>
        <w:t>.</w:t>
      </w:r>
      <w:r w:rsidR="00B87178">
        <w:rPr>
          <w:rFonts w:ascii="Times New Roman" w:hAnsi="Times New Roman"/>
          <w:bCs/>
          <w:sz w:val="22"/>
          <w:szCs w:val="22"/>
        </w:rPr>
        <w:t xml:space="preserve">  Tributary geomorphic reaches are described by river mile in a separate lookup table.  No coordinates are provided, although GPS coordinates are recorded within the video if needed.</w:t>
      </w:r>
    </w:p>
    <w:bookmarkEnd w:id="1"/>
    <w:p w14:paraId="02E43023" w14:textId="77777777" w:rsidR="00AB5C9D" w:rsidRPr="0070681C" w:rsidRDefault="00AB5C9D" w:rsidP="00356E87">
      <w:pPr>
        <w:rPr>
          <w:rFonts w:ascii="Times New Roman" w:hAnsi="Times New Roman"/>
          <w:bCs/>
          <w:sz w:val="22"/>
          <w:szCs w:val="22"/>
          <w:highlight w:val="yellow"/>
        </w:rPr>
      </w:pPr>
    </w:p>
    <w:p w14:paraId="5974E1F7" w14:textId="3743DD70" w:rsidR="00056774" w:rsidRDefault="00301624" w:rsidP="00F52DD5">
      <w:pPr>
        <w:rPr>
          <w:rFonts w:ascii="Times New Roman" w:hAnsi="Times New Roman"/>
          <w:sz w:val="22"/>
          <w:szCs w:val="22"/>
        </w:rPr>
      </w:pPr>
      <w:r>
        <w:rPr>
          <w:rFonts w:ascii="Times New Roman" w:hAnsi="Times New Roman"/>
          <w:bCs/>
          <w:sz w:val="22"/>
          <w:szCs w:val="22"/>
        </w:rPr>
        <w:t>Aerial video was</w:t>
      </w:r>
      <w:r w:rsidR="00056774" w:rsidRPr="00F52DD5">
        <w:rPr>
          <w:rFonts w:ascii="Times New Roman" w:hAnsi="Times New Roman"/>
          <w:bCs/>
          <w:sz w:val="22"/>
          <w:szCs w:val="22"/>
        </w:rPr>
        <w:t xml:space="preserve"> collected </w:t>
      </w:r>
      <w:r>
        <w:rPr>
          <w:rFonts w:ascii="Times New Roman" w:hAnsi="Times New Roman"/>
          <w:bCs/>
          <w:sz w:val="22"/>
          <w:szCs w:val="22"/>
        </w:rPr>
        <w:t xml:space="preserve">and reviewed </w:t>
      </w:r>
      <w:r w:rsidR="00056774" w:rsidRPr="00F52DD5">
        <w:rPr>
          <w:rFonts w:ascii="Times New Roman" w:hAnsi="Times New Roman"/>
          <w:bCs/>
          <w:sz w:val="22"/>
          <w:szCs w:val="22"/>
        </w:rPr>
        <w:t xml:space="preserve">in accordance with the </w:t>
      </w:r>
      <w:r w:rsidR="00056774">
        <w:rPr>
          <w:rFonts w:ascii="Times New Roman" w:hAnsi="Times New Roman"/>
          <w:bCs/>
          <w:sz w:val="22"/>
          <w:szCs w:val="22"/>
        </w:rPr>
        <w:t xml:space="preserve">methods outlined in the 2012 Upper Susitna River </w:t>
      </w:r>
      <w:r w:rsidR="00056774" w:rsidRPr="00F52DD5">
        <w:rPr>
          <w:rFonts w:ascii="Times New Roman" w:hAnsi="Times New Roman"/>
          <w:bCs/>
          <w:sz w:val="22"/>
          <w:szCs w:val="22"/>
        </w:rPr>
        <w:t xml:space="preserve">Fish Distribution and </w:t>
      </w:r>
      <w:r w:rsidR="00056774">
        <w:rPr>
          <w:rFonts w:ascii="Times New Roman" w:hAnsi="Times New Roman"/>
          <w:bCs/>
          <w:sz w:val="22"/>
          <w:szCs w:val="22"/>
        </w:rPr>
        <w:t xml:space="preserve">Habitat Study Plan </w:t>
      </w:r>
      <w:r w:rsidR="00056774" w:rsidRPr="00F52DD5">
        <w:rPr>
          <w:rFonts w:ascii="Times New Roman" w:hAnsi="Times New Roman"/>
          <w:bCs/>
          <w:sz w:val="22"/>
          <w:szCs w:val="22"/>
        </w:rPr>
        <w:t>with the exception of the variances identified in the ISR Part D</w:t>
      </w:r>
      <w:r w:rsidR="00056774">
        <w:rPr>
          <w:rFonts w:ascii="Times New Roman" w:hAnsi="Times New Roman"/>
          <w:bCs/>
          <w:sz w:val="22"/>
          <w:szCs w:val="22"/>
        </w:rPr>
        <w:t xml:space="preserve"> (</w:t>
      </w:r>
      <w:r w:rsidR="00056774" w:rsidRPr="00F52DD5">
        <w:rPr>
          <w:rFonts w:ascii="Times New Roman" w:hAnsi="Times New Roman"/>
          <w:bCs/>
          <w:sz w:val="22"/>
          <w:szCs w:val="22"/>
        </w:rPr>
        <w:t>November 2015</w:t>
      </w:r>
      <w:r w:rsidR="00056774">
        <w:rPr>
          <w:rFonts w:ascii="Times New Roman" w:hAnsi="Times New Roman"/>
          <w:bCs/>
          <w:sz w:val="22"/>
          <w:szCs w:val="22"/>
        </w:rPr>
        <w:t>)</w:t>
      </w:r>
      <w:r w:rsidR="00056774" w:rsidRPr="00F52DD5">
        <w:rPr>
          <w:rFonts w:ascii="Times New Roman" w:hAnsi="Times New Roman"/>
          <w:bCs/>
          <w:sz w:val="22"/>
          <w:szCs w:val="22"/>
        </w:rPr>
        <w:t xml:space="preserve">.  Data management followed the </w:t>
      </w:r>
      <w:r w:rsidR="00056774" w:rsidRPr="00301624">
        <w:rPr>
          <w:rFonts w:ascii="Times New Roman" w:hAnsi="Times New Roman"/>
          <w:bCs/>
          <w:sz w:val="22"/>
          <w:szCs w:val="22"/>
        </w:rPr>
        <w:t>QA/QC protocol described in the</w:t>
      </w:r>
      <w:r w:rsidRPr="00301624">
        <w:rPr>
          <w:rFonts w:ascii="Times New Roman" w:hAnsi="Times New Roman"/>
          <w:bCs/>
          <w:sz w:val="22"/>
          <w:szCs w:val="22"/>
        </w:rPr>
        <w:t xml:space="preserve"> 2012 Upper Susitna River Fish Distribution and Habitat Study Technical Memorandum (Feb 2013)</w:t>
      </w:r>
      <w:r w:rsidR="00056774" w:rsidRPr="00301624">
        <w:rPr>
          <w:rFonts w:ascii="Times New Roman" w:hAnsi="Times New Roman"/>
          <w:sz w:val="22"/>
          <w:szCs w:val="22"/>
        </w:rPr>
        <w:t>.</w:t>
      </w:r>
    </w:p>
    <w:p w14:paraId="79675A9D" w14:textId="77777777" w:rsidR="00056774" w:rsidRDefault="00056774" w:rsidP="00F52DD5">
      <w:pPr>
        <w:rPr>
          <w:rFonts w:ascii="Times New Roman" w:hAnsi="Times New Roman"/>
          <w:sz w:val="22"/>
          <w:szCs w:val="22"/>
        </w:rPr>
      </w:pPr>
    </w:p>
    <w:p w14:paraId="71D423AE" w14:textId="41C263A1" w:rsidR="00F52DD5" w:rsidRPr="003D11D6" w:rsidRDefault="000B1333" w:rsidP="00F52DD5">
      <w:pPr>
        <w:rPr>
          <w:rFonts w:ascii="Times New Roman" w:hAnsi="Times New Roman"/>
          <w:sz w:val="22"/>
          <w:szCs w:val="22"/>
        </w:rPr>
      </w:pPr>
      <w:r w:rsidRPr="003D11D6">
        <w:rPr>
          <w:rFonts w:ascii="Times New Roman" w:hAnsi="Times New Roman"/>
          <w:sz w:val="22"/>
          <w:szCs w:val="22"/>
        </w:rPr>
        <w:t>Data</w:t>
      </w:r>
      <w:r w:rsidR="00F52DD5" w:rsidRPr="003D11D6">
        <w:rPr>
          <w:rFonts w:ascii="Times New Roman" w:hAnsi="Times New Roman"/>
          <w:sz w:val="22"/>
          <w:szCs w:val="22"/>
        </w:rPr>
        <w:t xml:space="preserve"> have undergone 5 levels of data </w:t>
      </w:r>
      <w:r w:rsidR="00E04F2C">
        <w:rPr>
          <w:rFonts w:ascii="Times New Roman" w:hAnsi="Times New Roman"/>
          <w:sz w:val="22"/>
          <w:szCs w:val="22"/>
        </w:rPr>
        <w:t>quality control (</w:t>
      </w:r>
      <w:r w:rsidR="00F52DD5" w:rsidRPr="003D11D6">
        <w:rPr>
          <w:rFonts w:ascii="Times New Roman" w:hAnsi="Times New Roman"/>
          <w:sz w:val="22"/>
          <w:szCs w:val="22"/>
        </w:rPr>
        <w:t>QC</w:t>
      </w:r>
      <w:r w:rsidR="00E04F2C">
        <w:rPr>
          <w:rFonts w:ascii="Times New Roman" w:hAnsi="Times New Roman"/>
          <w:sz w:val="22"/>
          <w:szCs w:val="22"/>
        </w:rPr>
        <w:t>)</w:t>
      </w:r>
      <w:r w:rsidR="00F52DD5" w:rsidRPr="003D11D6">
        <w:rPr>
          <w:rFonts w:ascii="Times New Roman" w:hAnsi="Times New Roman"/>
          <w:sz w:val="22"/>
          <w:szCs w:val="22"/>
        </w:rPr>
        <w:t>, named QC1 to QC5</w:t>
      </w:r>
      <w:r w:rsidR="00EF6AA6">
        <w:rPr>
          <w:rFonts w:ascii="Times New Roman" w:hAnsi="Times New Roman"/>
          <w:sz w:val="22"/>
          <w:szCs w:val="22"/>
        </w:rPr>
        <w:t>.  T</w:t>
      </w:r>
      <w:r w:rsidR="00F52DD5" w:rsidRPr="003D11D6">
        <w:rPr>
          <w:rFonts w:ascii="Times New Roman" w:hAnsi="Times New Roman"/>
          <w:sz w:val="22"/>
          <w:szCs w:val="22"/>
        </w:rPr>
        <w:t xml:space="preserve">he QC levels, briefly, are as follows: </w:t>
      </w:r>
    </w:p>
    <w:p w14:paraId="7269AF10" w14:textId="78CE007C" w:rsidR="00F52DD5" w:rsidRPr="003D11D6" w:rsidRDefault="00F52DD5" w:rsidP="00A40A89">
      <w:pPr>
        <w:pStyle w:val="ListParagraph"/>
        <w:numPr>
          <w:ilvl w:val="0"/>
          <w:numId w:val="9"/>
        </w:numPr>
        <w:rPr>
          <w:rFonts w:ascii="Times New Roman" w:hAnsi="Times New Roman" w:cs="Times New Roman"/>
        </w:rPr>
      </w:pPr>
      <w:r w:rsidRPr="003D11D6">
        <w:rPr>
          <w:rFonts w:ascii="Times New Roman" w:hAnsi="Times New Roman" w:cs="Times New Roman"/>
        </w:rPr>
        <w:t>QC1–Field Review: Review of field forms before leaving the field, or the QC level of raw data collected via field equipment such as thermistors, cameras, GPS units, etc.</w:t>
      </w:r>
      <w:r w:rsidR="00263402">
        <w:rPr>
          <w:rFonts w:ascii="Times New Roman" w:hAnsi="Times New Roman" w:cs="Times New Roman"/>
        </w:rPr>
        <w:t>;</w:t>
      </w:r>
      <w:r w:rsidRPr="003D11D6">
        <w:rPr>
          <w:rFonts w:ascii="Times New Roman" w:hAnsi="Times New Roman" w:cs="Times New Roman"/>
        </w:rPr>
        <w:t xml:space="preserve"> </w:t>
      </w:r>
    </w:p>
    <w:p w14:paraId="5B6DE588" w14:textId="1499B384" w:rsidR="00F52DD5" w:rsidRPr="003D11D6" w:rsidRDefault="00F52DD5" w:rsidP="001A3823">
      <w:pPr>
        <w:pStyle w:val="ListParagraph"/>
        <w:numPr>
          <w:ilvl w:val="0"/>
          <w:numId w:val="9"/>
        </w:numPr>
        <w:rPr>
          <w:rFonts w:ascii="Times New Roman" w:hAnsi="Times New Roman" w:cs="Times New Roman"/>
        </w:rPr>
      </w:pPr>
      <w:r w:rsidRPr="003D11D6">
        <w:rPr>
          <w:rFonts w:ascii="Times New Roman" w:hAnsi="Times New Roman" w:cs="Times New Roman"/>
        </w:rPr>
        <w:t>QC2–Data Entry: Data from paper forms are entered into an electronic format and verif</w:t>
      </w:r>
      <w:r w:rsidR="00263402">
        <w:rPr>
          <w:rFonts w:ascii="Times New Roman" w:hAnsi="Times New Roman" w:cs="Times New Roman"/>
        </w:rPr>
        <w:t>ied;</w:t>
      </w:r>
      <w:r w:rsidRPr="003D11D6">
        <w:rPr>
          <w:rFonts w:ascii="Times New Roman" w:hAnsi="Times New Roman" w:cs="Times New Roman"/>
        </w:rPr>
        <w:t xml:space="preserve"> </w:t>
      </w:r>
    </w:p>
    <w:p w14:paraId="220B81D4" w14:textId="7C1D1AD4" w:rsidR="00F52DD5" w:rsidRPr="003D11D6" w:rsidRDefault="00F52DD5" w:rsidP="004E7982">
      <w:pPr>
        <w:pStyle w:val="ListParagraph"/>
        <w:numPr>
          <w:ilvl w:val="0"/>
          <w:numId w:val="9"/>
        </w:numPr>
        <w:rPr>
          <w:rFonts w:ascii="Times New Roman" w:hAnsi="Times New Roman" w:cs="Times New Roman"/>
        </w:rPr>
      </w:pPr>
      <w:r w:rsidRPr="003D11D6">
        <w:rPr>
          <w:rFonts w:ascii="Times New Roman" w:hAnsi="Times New Roman" w:cs="Times New Roman"/>
        </w:rPr>
        <w:t>QC3–Senior Review: Final review by senior professional before submitting field data to AEA, or the QC level of raw data</w:t>
      </w:r>
      <w:r w:rsidR="00263402">
        <w:rPr>
          <w:rFonts w:ascii="Times New Roman" w:hAnsi="Times New Roman" w:cs="Times New Roman"/>
        </w:rPr>
        <w:t xml:space="preserve"> cleaned up for delivery to AEA;</w:t>
      </w:r>
      <w:r w:rsidRPr="003D11D6">
        <w:rPr>
          <w:rFonts w:ascii="Times New Roman" w:hAnsi="Times New Roman" w:cs="Times New Roman"/>
        </w:rPr>
        <w:t xml:space="preserve"> </w:t>
      </w:r>
    </w:p>
    <w:p w14:paraId="2E805950" w14:textId="78345608" w:rsidR="00F52DD5" w:rsidRPr="003D11D6" w:rsidRDefault="00F52DD5" w:rsidP="007B22A5">
      <w:pPr>
        <w:pStyle w:val="ListParagraph"/>
        <w:numPr>
          <w:ilvl w:val="0"/>
          <w:numId w:val="9"/>
        </w:numPr>
        <w:rPr>
          <w:rFonts w:ascii="Times New Roman" w:hAnsi="Times New Roman" w:cs="Times New Roman"/>
        </w:rPr>
      </w:pPr>
      <w:r w:rsidRPr="003D11D6">
        <w:rPr>
          <w:rFonts w:ascii="Times New Roman" w:hAnsi="Times New Roman" w:cs="Times New Roman"/>
        </w:rPr>
        <w:t>QC4–Database Validation: Tabular d</w:t>
      </w:r>
      <w:r w:rsidR="00E04F2C">
        <w:rPr>
          <w:rFonts w:ascii="Times New Roman" w:hAnsi="Times New Roman" w:cs="Times New Roman"/>
        </w:rPr>
        <w:t>ata files are verified to meet P</w:t>
      </w:r>
      <w:r w:rsidR="00263402">
        <w:rPr>
          <w:rFonts w:ascii="Times New Roman" w:hAnsi="Times New Roman" w:cs="Times New Roman"/>
        </w:rPr>
        <w:t>roject database standards;</w:t>
      </w:r>
      <w:r w:rsidRPr="003D11D6">
        <w:rPr>
          <w:rFonts w:ascii="Times New Roman" w:hAnsi="Times New Roman" w:cs="Times New Roman"/>
        </w:rPr>
        <w:t xml:space="preserve"> </w:t>
      </w:r>
    </w:p>
    <w:p w14:paraId="0CEF2DDA" w14:textId="77777777" w:rsidR="00F52DD5" w:rsidRPr="003D11D6" w:rsidRDefault="00F52DD5" w:rsidP="00482253">
      <w:pPr>
        <w:pStyle w:val="ListParagraph"/>
        <w:numPr>
          <w:ilvl w:val="0"/>
          <w:numId w:val="9"/>
        </w:numPr>
        <w:rPr>
          <w:rFonts w:ascii="Times New Roman" w:hAnsi="Times New Roman" w:cs="Times New Roman"/>
        </w:rPr>
      </w:pPr>
      <w:r w:rsidRPr="003D11D6">
        <w:rPr>
          <w:rFonts w:ascii="Times New Roman" w:hAnsi="Times New Roman" w:cs="Times New Roman"/>
        </w:rPr>
        <w:t xml:space="preserve">QC5–Technical Review: Data revision or qualification by senior professionals when analyzing data for reports. </w:t>
      </w:r>
    </w:p>
    <w:p w14:paraId="4EBECB3A" w14:textId="77777777" w:rsidR="00F41307" w:rsidRPr="00B61F04" w:rsidRDefault="00F41307" w:rsidP="00B61F04">
      <w:pPr>
        <w:rPr>
          <w:rFonts w:ascii="Times New Roman" w:hAnsi="Times New Roman"/>
          <w:b/>
          <w:bCs/>
          <w:color w:val="00B050"/>
          <w:sz w:val="22"/>
          <w:szCs w:val="22"/>
        </w:rPr>
      </w:pPr>
    </w:p>
    <w:p w14:paraId="4A4AB462" w14:textId="37D07B41" w:rsidR="00010ECC" w:rsidRDefault="00C730B3" w:rsidP="00010ECC">
      <w:pPr>
        <w:rPr>
          <w:rFonts w:ascii="Times New Roman" w:hAnsi="Times New Roman"/>
          <w:bCs/>
          <w:sz w:val="22"/>
          <w:szCs w:val="22"/>
        </w:rPr>
      </w:pPr>
      <w:r>
        <w:rPr>
          <w:rFonts w:ascii="Times New Roman" w:hAnsi="Times New Roman"/>
          <w:b/>
          <w:bCs/>
          <w:sz w:val="22"/>
          <w:szCs w:val="22"/>
        </w:rPr>
        <w:t>Data Organization</w:t>
      </w:r>
      <w:r w:rsidRPr="00D50980">
        <w:rPr>
          <w:rFonts w:ascii="Times New Roman" w:hAnsi="Times New Roman"/>
          <w:b/>
          <w:bCs/>
          <w:sz w:val="22"/>
          <w:szCs w:val="22"/>
        </w:rPr>
        <w:t xml:space="preserve">: </w:t>
      </w:r>
      <w:r w:rsidR="00C12935" w:rsidRPr="00D50980">
        <w:rPr>
          <w:rFonts w:ascii="Times New Roman" w:hAnsi="Times New Roman"/>
          <w:bCs/>
          <w:sz w:val="22"/>
          <w:szCs w:val="22"/>
        </w:rPr>
        <w:t xml:space="preserve"> </w:t>
      </w:r>
      <w:r w:rsidR="006E646E">
        <w:rPr>
          <w:rFonts w:ascii="Times New Roman" w:hAnsi="Times New Roman"/>
          <w:bCs/>
          <w:sz w:val="22"/>
          <w:szCs w:val="22"/>
        </w:rPr>
        <w:t>Aerial video</w:t>
      </w:r>
      <w:r w:rsidR="0023272C">
        <w:rPr>
          <w:rFonts w:ascii="Times New Roman" w:hAnsi="Times New Roman"/>
          <w:bCs/>
          <w:sz w:val="22"/>
          <w:szCs w:val="22"/>
        </w:rPr>
        <w:t xml:space="preserve"> mapping</w:t>
      </w:r>
      <w:r w:rsidRPr="00D50980">
        <w:rPr>
          <w:rFonts w:ascii="Times New Roman" w:hAnsi="Times New Roman"/>
          <w:bCs/>
          <w:sz w:val="22"/>
          <w:szCs w:val="22"/>
        </w:rPr>
        <w:t xml:space="preserve"> </w:t>
      </w:r>
      <w:r w:rsidR="007604B7">
        <w:rPr>
          <w:rFonts w:ascii="Times New Roman" w:hAnsi="Times New Roman"/>
          <w:bCs/>
          <w:sz w:val="22"/>
          <w:szCs w:val="22"/>
        </w:rPr>
        <w:t>data</w:t>
      </w:r>
      <w:r w:rsidRPr="00D50980">
        <w:rPr>
          <w:rFonts w:ascii="Times New Roman" w:hAnsi="Times New Roman"/>
          <w:bCs/>
          <w:sz w:val="22"/>
          <w:szCs w:val="22"/>
        </w:rPr>
        <w:t xml:space="preserve"> are </w:t>
      </w:r>
      <w:r w:rsidR="00D50980" w:rsidRPr="00D50980">
        <w:rPr>
          <w:rFonts w:ascii="Times New Roman" w:hAnsi="Times New Roman"/>
          <w:bCs/>
          <w:sz w:val="22"/>
          <w:szCs w:val="22"/>
        </w:rPr>
        <w:t>organized</w:t>
      </w:r>
      <w:r w:rsidRPr="00D50980">
        <w:rPr>
          <w:rFonts w:ascii="Times New Roman" w:hAnsi="Times New Roman"/>
          <w:bCs/>
          <w:sz w:val="22"/>
          <w:szCs w:val="22"/>
        </w:rPr>
        <w:t xml:space="preserve"> </w:t>
      </w:r>
      <w:r w:rsidR="00EF6AA6">
        <w:rPr>
          <w:rFonts w:ascii="Times New Roman" w:hAnsi="Times New Roman"/>
          <w:bCs/>
          <w:sz w:val="22"/>
          <w:szCs w:val="22"/>
        </w:rPr>
        <w:t>as a</w:t>
      </w:r>
      <w:r w:rsidR="008B0212">
        <w:rPr>
          <w:rFonts w:ascii="Times New Roman" w:hAnsi="Times New Roman"/>
          <w:bCs/>
          <w:sz w:val="22"/>
          <w:szCs w:val="22"/>
        </w:rPr>
        <w:t>n</w:t>
      </w:r>
      <w:r w:rsidRPr="00D50980">
        <w:rPr>
          <w:rFonts w:ascii="Times New Roman" w:hAnsi="Times New Roman"/>
          <w:bCs/>
          <w:sz w:val="22"/>
          <w:szCs w:val="22"/>
        </w:rPr>
        <w:t xml:space="preserve"> MS </w:t>
      </w:r>
      <w:r w:rsidR="0023272C">
        <w:rPr>
          <w:rFonts w:ascii="Times New Roman" w:hAnsi="Times New Roman"/>
          <w:bCs/>
          <w:sz w:val="22"/>
          <w:szCs w:val="22"/>
        </w:rPr>
        <w:t>Excel</w:t>
      </w:r>
      <w:r w:rsidRPr="00D50980">
        <w:rPr>
          <w:rFonts w:ascii="Times New Roman" w:hAnsi="Times New Roman"/>
          <w:bCs/>
          <w:sz w:val="22"/>
          <w:szCs w:val="22"/>
        </w:rPr>
        <w:t xml:space="preserve"> </w:t>
      </w:r>
      <w:r w:rsidR="0023272C">
        <w:rPr>
          <w:rFonts w:ascii="Times New Roman" w:hAnsi="Times New Roman"/>
          <w:bCs/>
          <w:sz w:val="22"/>
          <w:szCs w:val="22"/>
        </w:rPr>
        <w:t>workbook</w:t>
      </w:r>
      <w:r w:rsidR="007604B7">
        <w:rPr>
          <w:rFonts w:ascii="Times New Roman" w:hAnsi="Times New Roman"/>
          <w:bCs/>
          <w:sz w:val="22"/>
          <w:szCs w:val="22"/>
        </w:rPr>
        <w:t>, a</w:t>
      </w:r>
      <w:r w:rsidR="00010ECC">
        <w:rPr>
          <w:rFonts w:ascii="Times New Roman" w:hAnsi="Times New Roman"/>
          <w:bCs/>
          <w:sz w:val="22"/>
          <w:szCs w:val="22"/>
        </w:rPr>
        <w:t>ccompanied by</w:t>
      </w:r>
      <w:r w:rsidR="00010ECC" w:rsidRPr="00D50980">
        <w:rPr>
          <w:rFonts w:ascii="Times New Roman" w:hAnsi="Times New Roman"/>
          <w:bCs/>
          <w:sz w:val="22"/>
          <w:szCs w:val="22"/>
        </w:rPr>
        <w:t xml:space="preserve"> </w:t>
      </w:r>
      <w:r w:rsidR="00C2314E">
        <w:rPr>
          <w:rFonts w:ascii="Times New Roman" w:hAnsi="Times New Roman"/>
          <w:bCs/>
          <w:sz w:val="22"/>
          <w:szCs w:val="22"/>
        </w:rPr>
        <w:t xml:space="preserve">a </w:t>
      </w:r>
      <w:r w:rsidR="003E2AB7">
        <w:rPr>
          <w:rFonts w:ascii="Times New Roman" w:hAnsi="Times New Roman"/>
          <w:bCs/>
          <w:sz w:val="22"/>
          <w:szCs w:val="22"/>
        </w:rPr>
        <w:t>data dictionar</w:t>
      </w:r>
      <w:r w:rsidR="00C2314E">
        <w:rPr>
          <w:rFonts w:ascii="Times New Roman" w:hAnsi="Times New Roman"/>
          <w:bCs/>
          <w:sz w:val="22"/>
          <w:szCs w:val="22"/>
        </w:rPr>
        <w:t>y</w:t>
      </w:r>
      <w:r w:rsidR="00010ECC" w:rsidRPr="00D50980">
        <w:rPr>
          <w:rFonts w:ascii="Times New Roman" w:hAnsi="Times New Roman"/>
          <w:bCs/>
          <w:sz w:val="22"/>
          <w:szCs w:val="22"/>
        </w:rPr>
        <w:t xml:space="preserve"> </w:t>
      </w:r>
      <w:r w:rsidR="003E2AB7">
        <w:rPr>
          <w:rFonts w:ascii="Times New Roman" w:hAnsi="Times New Roman"/>
          <w:bCs/>
          <w:sz w:val="22"/>
          <w:szCs w:val="22"/>
        </w:rPr>
        <w:t>of</w:t>
      </w:r>
      <w:r w:rsidR="00010ECC">
        <w:rPr>
          <w:rFonts w:ascii="Times New Roman" w:hAnsi="Times New Roman"/>
          <w:bCs/>
          <w:sz w:val="22"/>
          <w:szCs w:val="22"/>
        </w:rPr>
        <w:t xml:space="preserve"> table and attribute de</w:t>
      </w:r>
      <w:r w:rsidR="003E2AB7">
        <w:rPr>
          <w:rFonts w:ascii="Times New Roman" w:hAnsi="Times New Roman"/>
          <w:bCs/>
          <w:sz w:val="22"/>
          <w:szCs w:val="22"/>
        </w:rPr>
        <w:t>scriptions</w:t>
      </w:r>
      <w:r w:rsidR="00010ECC">
        <w:rPr>
          <w:rFonts w:ascii="Times New Roman" w:hAnsi="Times New Roman"/>
          <w:bCs/>
          <w:sz w:val="22"/>
          <w:szCs w:val="22"/>
        </w:rPr>
        <w:t xml:space="preserve">. </w:t>
      </w:r>
    </w:p>
    <w:p w14:paraId="62627B4D" w14:textId="77777777" w:rsidR="00E7666B" w:rsidRPr="00EE4859" w:rsidRDefault="00E7666B" w:rsidP="00E7666B">
      <w:pPr>
        <w:rPr>
          <w:rFonts w:ascii="Times New Roman" w:hAnsi="Times New Roman"/>
          <w:bCs/>
          <w:sz w:val="22"/>
          <w:szCs w:val="22"/>
        </w:rPr>
      </w:pPr>
      <w:r w:rsidRPr="00EE4859">
        <w:rPr>
          <w:rFonts w:ascii="Times New Roman" w:hAnsi="Times New Roman"/>
          <w:bCs/>
          <w:sz w:val="22"/>
          <w:szCs w:val="22"/>
        </w:rPr>
        <w:t>There is also a GIS shapefile of the 2012-2014 remote lin</w:t>
      </w:r>
      <w:bookmarkStart w:id="2" w:name="_GoBack"/>
      <w:bookmarkEnd w:id="2"/>
      <w:r w:rsidRPr="00EE4859">
        <w:rPr>
          <w:rFonts w:ascii="Times New Roman" w:hAnsi="Times New Roman"/>
          <w:bCs/>
          <w:sz w:val="22"/>
          <w:szCs w:val="22"/>
        </w:rPr>
        <w:t>e mapping aquatic macrohabitat and mesohabitat types.</w:t>
      </w:r>
    </w:p>
    <w:p w14:paraId="1D092928" w14:textId="202B0DEE" w:rsidR="00C76BF7" w:rsidRPr="00D50980" w:rsidRDefault="00C76BF7" w:rsidP="00010ECC">
      <w:pPr>
        <w:rPr>
          <w:rFonts w:ascii="Times New Roman" w:hAnsi="Times New Roman"/>
          <w:bCs/>
          <w:sz w:val="22"/>
          <w:szCs w:val="22"/>
        </w:rPr>
      </w:pPr>
      <w:r>
        <w:rPr>
          <w:rFonts w:ascii="Times New Roman" w:hAnsi="Times New Roman"/>
          <w:bCs/>
          <w:sz w:val="22"/>
          <w:szCs w:val="22"/>
        </w:rPr>
        <w:t>Videos are available from AEA upon request.</w:t>
      </w:r>
    </w:p>
    <w:p w14:paraId="2EF6F6E2" w14:textId="77777777" w:rsidR="00F41307" w:rsidRDefault="00F41307" w:rsidP="006E6262">
      <w:pPr>
        <w:rPr>
          <w:rFonts w:ascii="Times New Roman" w:hAnsi="Times New Roman"/>
          <w:bCs/>
          <w:sz w:val="22"/>
          <w:szCs w:val="22"/>
        </w:rPr>
      </w:pPr>
    </w:p>
    <w:p w14:paraId="536A096D" w14:textId="3E8A8CCE" w:rsidR="00B61F04" w:rsidRPr="00B61F04" w:rsidRDefault="0086518D" w:rsidP="00B61F04">
      <w:pPr>
        <w:rPr>
          <w:rFonts w:ascii="Times New Roman" w:hAnsi="Times New Roman"/>
          <w:bCs/>
          <w:color w:val="00B050"/>
          <w:sz w:val="22"/>
          <w:szCs w:val="22"/>
        </w:rPr>
      </w:pPr>
      <w:r>
        <w:rPr>
          <w:rFonts w:ascii="Times New Roman" w:hAnsi="Times New Roman"/>
          <w:b/>
          <w:bCs/>
          <w:sz w:val="22"/>
          <w:szCs w:val="22"/>
        </w:rPr>
        <w:t xml:space="preserve">Software </w:t>
      </w:r>
      <w:r w:rsidR="00B61F04" w:rsidRPr="00E93AFA">
        <w:rPr>
          <w:rFonts w:ascii="Times New Roman" w:hAnsi="Times New Roman"/>
          <w:b/>
          <w:bCs/>
          <w:sz w:val="22"/>
          <w:szCs w:val="22"/>
        </w:rPr>
        <w:t xml:space="preserve">Considerations:  </w:t>
      </w:r>
      <w:r w:rsidR="00573F2A" w:rsidRPr="00573F2A">
        <w:rPr>
          <w:rFonts w:ascii="Times New Roman" w:hAnsi="Times New Roman"/>
          <w:bCs/>
          <w:sz w:val="22"/>
          <w:szCs w:val="22"/>
        </w:rPr>
        <w:t xml:space="preserve">MS </w:t>
      </w:r>
      <w:r w:rsidR="003E2AB7">
        <w:rPr>
          <w:rFonts w:ascii="Times New Roman" w:hAnsi="Times New Roman"/>
          <w:bCs/>
          <w:sz w:val="22"/>
          <w:szCs w:val="22"/>
        </w:rPr>
        <w:t>Excel</w:t>
      </w:r>
      <w:r w:rsidR="00AD650C">
        <w:rPr>
          <w:rFonts w:ascii="Times New Roman" w:hAnsi="Times New Roman"/>
          <w:bCs/>
          <w:sz w:val="22"/>
          <w:szCs w:val="22"/>
        </w:rPr>
        <w:t xml:space="preserve"> </w:t>
      </w:r>
      <w:r w:rsidR="003E2AB7">
        <w:rPr>
          <w:rFonts w:ascii="Times New Roman" w:hAnsi="Times New Roman"/>
          <w:bCs/>
          <w:sz w:val="22"/>
          <w:szCs w:val="22"/>
        </w:rPr>
        <w:t xml:space="preserve">or compatible </w:t>
      </w:r>
      <w:r w:rsidR="00E7666B">
        <w:rPr>
          <w:rFonts w:ascii="Times New Roman" w:hAnsi="Times New Roman"/>
          <w:bCs/>
          <w:sz w:val="22"/>
          <w:szCs w:val="22"/>
        </w:rPr>
        <w:t xml:space="preserve">software </w:t>
      </w:r>
      <w:r w:rsidR="00E7666B" w:rsidRPr="00EE4859">
        <w:rPr>
          <w:rFonts w:ascii="Times New Roman" w:hAnsi="Times New Roman"/>
          <w:bCs/>
          <w:sz w:val="22"/>
          <w:szCs w:val="22"/>
        </w:rPr>
        <w:t>and ESRI ArcGIS 9x-10x</w:t>
      </w:r>
      <w:r w:rsidR="00573F2A">
        <w:rPr>
          <w:rFonts w:ascii="Times New Roman" w:hAnsi="Times New Roman"/>
          <w:bCs/>
          <w:sz w:val="22"/>
          <w:szCs w:val="22"/>
        </w:rPr>
        <w:t>.</w:t>
      </w:r>
    </w:p>
    <w:p w14:paraId="25F885D2" w14:textId="77777777" w:rsidR="007E692E" w:rsidRPr="007E692E" w:rsidRDefault="007E692E" w:rsidP="002833AE">
      <w:pPr>
        <w:rPr>
          <w:rFonts w:ascii="Times New Roman" w:hAnsi="Times New Roman"/>
          <w:bCs/>
          <w:color w:val="FF0000"/>
          <w:sz w:val="22"/>
          <w:szCs w:val="22"/>
        </w:rPr>
      </w:pPr>
    </w:p>
    <w:p w14:paraId="4A32A05B" w14:textId="03F38A31" w:rsidR="002833AE" w:rsidRPr="00AD650C" w:rsidRDefault="00B61F04" w:rsidP="000D2F9C">
      <w:pPr>
        <w:rPr>
          <w:rFonts w:ascii="Times New Roman" w:hAnsi="Times New Roman"/>
          <w:b/>
          <w:bCs/>
          <w:sz w:val="22"/>
          <w:szCs w:val="22"/>
        </w:rPr>
      </w:pPr>
      <w:r w:rsidRPr="00AD650C">
        <w:rPr>
          <w:rFonts w:ascii="Times New Roman" w:hAnsi="Times New Roman"/>
          <w:b/>
          <w:bCs/>
          <w:sz w:val="22"/>
          <w:szCs w:val="22"/>
        </w:rPr>
        <w:t xml:space="preserve">Online Data Link:  </w:t>
      </w:r>
      <w:r w:rsidR="00C12935" w:rsidRPr="00AD650C">
        <w:rPr>
          <w:rFonts w:ascii="Times New Roman" w:hAnsi="Times New Roman"/>
          <w:sz w:val="22"/>
          <w:szCs w:val="22"/>
        </w:rPr>
        <w:t xml:space="preserve">Folder </w:t>
      </w:r>
      <w:r w:rsidR="00263402">
        <w:rPr>
          <w:rFonts w:ascii="Times New Roman" w:hAnsi="Times New Roman"/>
          <w:sz w:val="22"/>
          <w:szCs w:val="22"/>
        </w:rPr>
        <w:t>Remote Mapping</w:t>
      </w:r>
      <w:r w:rsidR="002833AE" w:rsidRPr="00AD650C">
        <w:rPr>
          <w:rFonts w:ascii="Times New Roman" w:hAnsi="Times New Roman"/>
          <w:sz w:val="22"/>
          <w:szCs w:val="22"/>
        </w:rPr>
        <w:t xml:space="preserve"> at </w:t>
      </w:r>
      <w:hyperlink r:id="rId11" w:history="1">
        <w:r w:rsidR="00AD650C" w:rsidRPr="003E2AB7">
          <w:rPr>
            <w:rStyle w:val="Hyperlink"/>
            <w:sz w:val="22"/>
            <w:szCs w:val="22"/>
          </w:rPr>
          <w:t>http://gis.suhy</w:t>
        </w:r>
        <w:r w:rsidR="003E2AB7" w:rsidRPr="003E2AB7">
          <w:rPr>
            <w:rStyle w:val="Hyperlink"/>
            <w:sz w:val="22"/>
            <w:szCs w:val="22"/>
          </w:rPr>
          <w:t>dro.org/SuWa/09-FISH/9.09-AQHAB</w:t>
        </w:r>
        <w:r w:rsidR="0086518D" w:rsidRPr="003E2AB7">
          <w:rPr>
            <w:rStyle w:val="Hyperlink"/>
            <w:sz w:val="22"/>
            <w:szCs w:val="22"/>
          </w:rPr>
          <w:t>/</w:t>
        </w:r>
      </w:hyperlink>
    </w:p>
    <w:p w14:paraId="44E6E731" w14:textId="77777777" w:rsidR="00C50CC4" w:rsidRPr="00AD650C" w:rsidRDefault="00C50CC4" w:rsidP="00C50CC4">
      <w:pPr>
        <w:rPr>
          <w:rFonts w:ascii="Times New Roman" w:hAnsi="Times New Roman"/>
          <w:b/>
          <w:bCs/>
          <w:sz w:val="22"/>
          <w:szCs w:val="22"/>
        </w:rPr>
      </w:pPr>
      <w:r>
        <w:rPr>
          <w:rFonts w:ascii="Times New Roman" w:hAnsi="Times New Roman"/>
          <w:sz w:val="22"/>
          <w:szCs w:val="22"/>
        </w:rPr>
        <w:t xml:space="preserve">File </w:t>
      </w:r>
      <w:r w:rsidRPr="000454E0">
        <w:rPr>
          <w:rFonts w:ascii="Times New Roman" w:hAnsi="Times New Roman"/>
          <w:sz w:val="22"/>
          <w:szCs w:val="22"/>
        </w:rPr>
        <w:t>9_FAQ_Database_Data_Dictionary_201706</w:t>
      </w:r>
      <w:r>
        <w:rPr>
          <w:rFonts w:ascii="Times New Roman" w:hAnsi="Times New Roman"/>
          <w:sz w:val="22"/>
          <w:szCs w:val="22"/>
        </w:rPr>
        <w:t xml:space="preserve">30.pdf at </w:t>
      </w:r>
      <w:hyperlink r:id="rId12" w:history="1">
        <w:r w:rsidRPr="000454E0">
          <w:rPr>
            <w:rStyle w:val="Hyperlink"/>
            <w:sz w:val="22"/>
            <w:szCs w:val="22"/>
          </w:rPr>
          <w:t>http://gis.suhydro.org/SuWa/09-FISH/00/FAQ_Data_Documentation/</w:t>
        </w:r>
      </w:hyperlink>
    </w:p>
    <w:p w14:paraId="133E9F73" w14:textId="77777777" w:rsidR="00AA72F1" w:rsidRPr="00AD650C" w:rsidRDefault="00AA72F1" w:rsidP="00AA72F1">
      <w:pPr>
        <w:rPr>
          <w:rFonts w:ascii="Times New Roman" w:hAnsi="Times New Roman"/>
          <w:b/>
          <w:bCs/>
          <w:sz w:val="22"/>
          <w:szCs w:val="22"/>
        </w:rPr>
      </w:pPr>
    </w:p>
    <w:p w14:paraId="6477B0D4" w14:textId="28A48035" w:rsidR="00AA72F1" w:rsidRDefault="00B61F04" w:rsidP="00B61F04">
      <w:pPr>
        <w:rPr>
          <w:rFonts w:ascii="Times New Roman" w:hAnsi="Times New Roman"/>
          <w:sz w:val="22"/>
          <w:szCs w:val="22"/>
        </w:rPr>
      </w:pPr>
      <w:r w:rsidRPr="00AD650C">
        <w:rPr>
          <w:rFonts w:ascii="Times New Roman" w:hAnsi="Times New Roman"/>
          <w:b/>
          <w:bCs/>
          <w:sz w:val="22"/>
          <w:szCs w:val="22"/>
        </w:rPr>
        <w:lastRenderedPageBreak/>
        <w:t xml:space="preserve">Online Report Link:  </w:t>
      </w:r>
      <w:r w:rsidR="00AB5C9D" w:rsidRPr="00687E74">
        <w:rPr>
          <w:rFonts w:ascii="Times New Roman" w:hAnsi="Times New Roman"/>
          <w:sz w:val="22"/>
          <w:szCs w:val="22"/>
        </w:rPr>
        <w:t xml:space="preserve">AEA has prepared several documents </w:t>
      </w:r>
      <w:r w:rsidR="004C7672" w:rsidRPr="00687E74">
        <w:rPr>
          <w:rFonts w:ascii="Times New Roman" w:hAnsi="Times New Roman"/>
          <w:sz w:val="22"/>
          <w:szCs w:val="22"/>
        </w:rPr>
        <w:t xml:space="preserve">with </w:t>
      </w:r>
      <w:r w:rsidR="00083A12" w:rsidRPr="00687E74">
        <w:rPr>
          <w:rFonts w:ascii="Times New Roman" w:hAnsi="Times New Roman"/>
          <w:sz w:val="22"/>
          <w:szCs w:val="22"/>
        </w:rPr>
        <w:t xml:space="preserve">data </w:t>
      </w:r>
      <w:r w:rsidR="00AB5C9D" w:rsidRPr="00687E74">
        <w:rPr>
          <w:rFonts w:ascii="Times New Roman" w:hAnsi="Times New Roman"/>
          <w:sz w:val="22"/>
          <w:szCs w:val="22"/>
        </w:rPr>
        <w:t xml:space="preserve">pertaining to this study component.  </w:t>
      </w:r>
      <w:r w:rsidR="00083A12" w:rsidRPr="00687E74">
        <w:rPr>
          <w:rFonts w:ascii="Times New Roman" w:hAnsi="Times New Roman"/>
          <w:sz w:val="22"/>
          <w:szCs w:val="22"/>
        </w:rPr>
        <w:t xml:space="preserve">However, because database QC is an ongoing process, the most </w:t>
      </w:r>
      <w:r w:rsidR="004C7672" w:rsidRPr="00687E74">
        <w:rPr>
          <w:rFonts w:ascii="Times New Roman" w:hAnsi="Times New Roman"/>
          <w:sz w:val="22"/>
          <w:szCs w:val="22"/>
        </w:rPr>
        <w:t xml:space="preserve">recent </w:t>
      </w:r>
      <w:r w:rsidR="00083A12" w:rsidRPr="00687E74">
        <w:rPr>
          <w:rFonts w:ascii="Times New Roman" w:hAnsi="Times New Roman"/>
          <w:sz w:val="22"/>
          <w:szCs w:val="22"/>
        </w:rPr>
        <w:t xml:space="preserve">version of the data found through the hyperlink above </w:t>
      </w:r>
      <w:r w:rsidR="004C7672" w:rsidRPr="00687E74">
        <w:rPr>
          <w:rFonts w:ascii="Times New Roman" w:hAnsi="Times New Roman"/>
          <w:sz w:val="22"/>
          <w:szCs w:val="22"/>
        </w:rPr>
        <w:t xml:space="preserve">may supersede the results reported in study documents.  </w:t>
      </w:r>
      <w:r w:rsidR="00083A12" w:rsidRPr="00687E74">
        <w:rPr>
          <w:rFonts w:ascii="Times New Roman" w:hAnsi="Times New Roman"/>
          <w:sz w:val="22"/>
          <w:szCs w:val="22"/>
        </w:rPr>
        <w:t>Copies of the datasets used for analysis i</w:t>
      </w:r>
      <w:r w:rsidR="000D2F9C" w:rsidRPr="00687E74">
        <w:rPr>
          <w:rFonts w:ascii="Times New Roman" w:hAnsi="Times New Roman"/>
          <w:sz w:val="22"/>
          <w:szCs w:val="22"/>
        </w:rPr>
        <w:t>n</w:t>
      </w:r>
      <w:r w:rsidR="00083A12" w:rsidRPr="00687E74">
        <w:rPr>
          <w:rFonts w:ascii="Times New Roman" w:hAnsi="Times New Roman"/>
          <w:sz w:val="22"/>
          <w:szCs w:val="22"/>
        </w:rPr>
        <w:t xml:space="preserve"> the ISR and SIR are available through the hyperlink found at the beginning of the </w:t>
      </w:r>
      <w:r w:rsidR="004C7672" w:rsidRPr="00687E74">
        <w:rPr>
          <w:rFonts w:ascii="Times New Roman" w:hAnsi="Times New Roman"/>
          <w:sz w:val="22"/>
          <w:szCs w:val="22"/>
        </w:rPr>
        <w:t>results section (Section 5)</w:t>
      </w:r>
      <w:r w:rsidR="00083A12" w:rsidRPr="00687E74">
        <w:rPr>
          <w:rFonts w:ascii="Times New Roman" w:hAnsi="Times New Roman"/>
          <w:sz w:val="22"/>
          <w:szCs w:val="22"/>
        </w:rPr>
        <w:t xml:space="preserve">. </w:t>
      </w:r>
      <w:r w:rsidR="00AB5C9D" w:rsidRPr="00687E74">
        <w:rPr>
          <w:rFonts w:ascii="Times New Roman" w:hAnsi="Times New Roman"/>
          <w:sz w:val="22"/>
          <w:szCs w:val="22"/>
        </w:rPr>
        <w:t xml:space="preserve">To aid review, </w:t>
      </w:r>
      <w:r w:rsidR="00083A12" w:rsidRPr="00687E74">
        <w:rPr>
          <w:rFonts w:ascii="Times New Roman" w:hAnsi="Times New Roman"/>
          <w:sz w:val="22"/>
          <w:szCs w:val="22"/>
        </w:rPr>
        <w:t>study documents using this study component are</w:t>
      </w:r>
      <w:r w:rsidR="00AB5C9D" w:rsidRPr="00687E74">
        <w:rPr>
          <w:rFonts w:ascii="Times New Roman" w:hAnsi="Times New Roman"/>
          <w:sz w:val="22"/>
          <w:szCs w:val="22"/>
        </w:rPr>
        <w:t xml:space="preserve"> listed below.  Each of these documents is accessible on AEA’s Project licensing website (</w:t>
      </w:r>
      <w:hyperlink r:id="rId13" w:history="1">
        <w:r w:rsidR="00AB5C9D" w:rsidRPr="00687E74">
          <w:rPr>
            <w:rStyle w:val="Hyperlink"/>
            <w:sz w:val="22"/>
            <w:szCs w:val="22"/>
          </w:rPr>
          <w:t>http://www.susitna-</w:t>
        </w:r>
        <w:r w:rsidR="00083A12" w:rsidRPr="00687E74">
          <w:rPr>
            <w:rStyle w:val="Hyperlink"/>
            <w:sz w:val="22"/>
            <w:szCs w:val="22"/>
          </w:rPr>
          <w:t>w</w:t>
        </w:r>
        <w:r w:rsidR="00AB5C9D" w:rsidRPr="00687E74">
          <w:rPr>
            <w:rStyle w:val="Hyperlink"/>
            <w:sz w:val="22"/>
            <w:szCs w:val="22"/>
          </w:rPr>
          <w:t>atanahydro.org/type/documents/</w:t>
        </w:r>
      </w:hyperlink>
      <w:r w:rsidR="00AB5C9D" w:rsidRPr="00687E74">
        <w:rPr>
          <w:rFonts w:ascii="Times New Roman" w:hAnsi="Times New Roman"/>
          <w:sz w:val="22"/>
          <w:szCs w:val="22"/>
        </w:rPr>
        <w:t xml:space="preserve">) </w:t>
      </w:r>
      <w:r w:rsidR="00824466" w:rsidRPr="00687E74">
        <w:rPr>
          <w:rFonts w:ascii="Times New Roman" w:hAnsi="Times New Roman"/>
          <w:sz w:val="22"/>
          <w:szCs w:val="22"/>
        </w:rPr>
        <w:t xml:space="preserve">or through </w:t>
      </w:r>
      <w:r w:rsidR="00AB5C9D" w:rsidRPr="00687E74">
        <w:rPr>
          <w:rFonts w:ascii="Times New Roman" w:hAnsi="Times New Roman"/>
          <w:sz w:val="22"/>
          <w:szCs w:val="22"/>
        </w:rPr>
        <w:t>FERC’s eLibrary system (</w:t>
      </w:r>
      <w:hyperlink r:id="rId14" w:history="1">
        <w:r w:rsidR="00AB5C9D" w:rsidRPr="00687E74">
          <w:rPr>
            <w:rStyle w:val="Hyperlink"/>
            <w:sz w:val="22"/>
            <w:szCs w:val="22"/>
          </w:rPr>
          <w:t>http://www.ferc.gov/docs-filing/elibrary.asp</w:t>
        </w:r>
      </w:hyperlink>
      <w:r w:rsidR="00AB5C9D" w:rsidRPr="00687E74">
        <w:rPr>
          <w:rFonts w:ascii="Times New Roman" w:hAnsi="Times New Roman"/>
          <w:sz w:val="22"/>
          <w:szCs w:val="22"/>
        </w:rPr>
        <w:t>), in Docket No. P-14241.</w:t>
      </w:r>
    </w:p>
    <w:p w14:paraId="49D743F9" w14:textId="2EAB2F43" w:rsidR="00E51F3E" w:rsidRDefault="00E51F3E" w:rsidP="00B61F04">
      <w:pPr>
        <w:rPr>
          <w:rFonts w:ascii="Times New Roman" w:hAnsi="Times New Roman"/>
          <w:sz w:val="22"/>
          <w:szCs w:val="22"/>
        </w:rPr>
      </w:pPr>
    </w:p>
    <w:tbl>
      <w:tblPr>
        <w:tblStyle w:val="TableGrid"/>
        <w:tblW w:w="5006" w:type="pct"/>
        <w:tblLook w:val="04A0" w:firstRow="1" w:lastRow="0" w:firstColumn="1" w:lastColumn="0" w:noHBand="0" w:noVBand="1"/>
      </w:tblPr>
      <w:tblGrid>
        <w:gridCol w:w="1634"/>
        <w:gridCol w:w="1128"/>
        <w:gridCol w:w="4228"/>
        <w:gridCol w:w="2371"/>
      </w:tblGrid>
      <w:tr w:rsidR="00E51F3E" w:rsidRPr="00EE22A5" w14:paraId="7C68377D" w14:textId="77777777" w:rsidTr="00687E74">
        <w:trPr>
          <w:cantSplit/>
          <w:trHeight w:val="499"/>
          <w:tblHeader/>
        </w:trPr>
        <w:tc>
          <w:tcPr>
            <w:tcW w:w="8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DE68F5D" w14:textId="77777777" w:rsidR="00E51F3E" w:rsidRPr="00EE22A5" w:rsidRDefault="00E51F3E" w:rsidP="00F83378">
            <w:pPr>
              <w:pStyle w:val="TableText"/>
              <w:jc w:val="center"/>
              <w:rPr>
                <w:rFonts w:ascii="Times New Roman" w:hAnsi="Times New Roman" w:cs="Times New Roman"/>
                <w:b/>
              </w:rPr>
            </w:pPr>
            <w:r w:rsidRPr="00EE22A5">
              <w:rPr>
                <w:rFonts w:ascii="Times New Roman" w:hAnsi="Times New Roman" w:cs="Times New Roman"/>
                <w:b/>
              </w:rPr>
              <w:t>Title</w:t>
            </w:r>
          </w:p>
        </w:tc>
        <w:tc>
          <w:tcPr>
            <w:tcW w:w="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116C983" w14:textId="77777777" w:rsidR="00E51F3E" w:rsidRPr="00EE22A5" w:rsidRDefault="00E51F3E" w:rsidP="00F83378">
            <w:pPr>
              <w:pStyle w:val="TableText"/>
              <w:jc w:val="center"/>
              <w:rPr>
                <w:rFonts w:ascii="Times New Roman" w:hAnsi="Times New Roman" w:cs="Times New Roman"/>
                <w:b/>
              </w:rPr>
            </w:pPr>
            <w:r w:rsidRPr="00EE22A5">
              <w:rPr>
                <w:rFonts w:ascii="Times New Roman" w:hAnsi="Times New Roman" w:cs="Times New Roman"/>
                <w:b/>
              </w:rPr>
              <w:t>Date</w:t>
            </w:r>
          </w:p>
        </w:tc>
        <w:tc>
          <w:tcPr>
            <w:tcW w:w="22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3D81A1" w14:textId="77777777" w:rsidR="00E51F3E" w:rsidRPr="00EE22A5" w:rsidRDefault="00E51F3E" w:rsidP="00F83378">
            <w:pPr>
              <w:pStyle w:val="TableText"/>
              <w:jc w:val="center"/>
              <w:rPr>
                <w:rFonts w:ascii="Times New Roman" w:hAnsi="Times New Roman" w:cs="Times New Roman"/>
                <w:b/>
              </w:rPr>
            </w:pPr>
            <w:r w:rsidRPr="00EE22A5">
              <w:rPr>
                <w:rFonts w:ascii="Times New Roman" w:hAnsi="Times New Roman" w:cs="Times New Roman"/>
                <w:b/>
              </w:rPr>
              <w:t>Description</w:t>
            </w:r>
          </w:p>
        </w:tc>
        <w:tc>
          <w:tcPr>
            <w:tcW w:w="1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A2CB91" w14:textId="77777777" w:rsidR="00E51F3E" w:rsidRPr="00EE22A5" w:rsidRDefault="00E51F3E" w:rsidP="00F83378">
            <w:pPr>
              <w:pStyle w:val="TableText"/>
              <w:jc w:val="center"/>
              <w:rPr>
                <w:rFonts w:ascii="Times New Roman" w:hAnsi="Times New Roman" w:cs="Times New Roman"/>
                <w:b/>
              </w:rPr>
            </w:pPr>
            <w:r w:rsidRPr="00EE22A5">
              <w:rPr>
                <w:rFonts w:ascii="Times New Roman" w:hAnsi="Times New Roman" w:cs="Times New Roman"/>
                <w:b/>
              </w:rPr>
              <w:t>Link</w:t>
            </w:r>
          </w:p>
        </w:tc>
      </w:tr>
      <w:tr w:rsidR="00E51F3E" w14:paraId="18F2F098" w14:textId="77777777" w:rsidTr="00687E74">
        <w:tc>
          <w:tcPr>
            <w:tcW w:w="880" w:type="pct"/>
            <w:hideMark/>
          </w:tcPr>
          <w:p w14:paraId="43C5CFDF" w14:textId="34D0E8C6" w:rsidR="00E51F3E" w:rsidRPr="00687E74" w:rsidRDefault="00687E74">
            <w:pPr>
              <w:pStyle w:val="TableText"/>
              <w:jc w:val="left"/>
              <w:rPr>
                <w:rFonts w:ascii="Times New Roman" w:hAnsi="Times New Roman" w:cs="Times New Roman"/>
                <w:sz w:val="20"/>
                <w:szCs w:val="20"/>
              </w:rPr>
            </w:pPr>
            <w:r w:rsidRPr="00687E74">
              <w:rPr>
                <w:rFonts w:ascii="Times New Roman" w:hAnsi="Times New Roman" w:cs="Times New Roman"/>
                <w:sz w:val="20"/>
                <w:szCs w:val="20"/>
              </w:rPr>
              <w:t>Draft Susitna River Fish Distribution and Abundance Implementation Plan: Appendix 2, Initial Results Aerial Video Habitat Mapping of Susitna River Tributaries from the Upper Extent of Devils Canyon to the Oshetna River</w:t>
            </w:r>
          </w:p>
        </w:tc>
        <w:tc>
          <w:tcPr>
            <w:tcW w:w="580" w:type="pct"/>
            <w:hideMark/>
          </w:tcPr>
          <w:p w14:paraId="16C46B31" w14:textId="77777777" w:rsidR="00E51F3E" w:rsidRPr="00687E74" w:rsidRDefault="00E51F3E">
            <w:pPr>
              <w:pStyle w:val="TableText"/>
              <w:rPr>
                <w:rFonts w:ascii="Times New Roman" w:hAnsi="Times New Roman" w:cs="Times New Roman"/>
                <w:sz w:val="20"/>
                <w:szCs w:val="20"/>
              </w:rPr>
            </w:pPr>
            <w:r w:rsidRPr="00687E74">
              <w:rPr>
                <w:rFonts w:ascii="Times New Roman" w:hAnsi="Times New Roman" w:cs="Times New Roman"/>
                <w:sz w:val="20"/>
                <w:szCs w:val="20"/>
              </w:rPr>
              <w:t>1/31/2013</w:t>
            </w:r>
          </w:p>
        </w:tc>
        <w:tc>
          <w:tcPr>
            <w:tcW w:w="2266" w:type="pct"/>
            <w:hideMark/>
          </w:tcPr>
          <w:p w14:paraId="0850EDBA" w14:textId="0C03A6FA" w:rsidR="00E51F3E" w:rsidRPr="00687E74" w:rsidRDefault="00687E74" w:rsidP="00E51F3E">
            <w:pPr>
              <w:rPr>
                <w:rFonts w:ascii="Times New Roman" w:hAnsi="Times New Roman"/>
              </w:rPr>
            </w:pPr>
            <w:r w:rsidRPr="00687E74">
              <w:rPr>
                <w:rFonts w:ascii="Times New Roman" w:hAnsi="Times New Roman"/>
              </w:rPr>
              <w:t>This appendix filed by AEA presents 2012 aerial video data and analyses in support of sampling fish in in select tributaries from the upper extent of Devils Canyon to the Oshetna River.</w:t>
            </w:r>
          </w:p>
        </w:tc>
        <w:tc>
          <w:tcPr>
            <w:tcW w:w="1274" w:type="pct"/>
            <w:hideMark/>
          </w:tcPr>
          <w:p w14:paraId="23BCB185" w14:textId="77777777" w:rsidR="00E51F3E" w:rsidRPr="00687E74" w:rsidRDefault="00787FAA">
            <w:pPr>
              <w:pStyle w:val="TableText"/>
              <w:rPr>
                <w:rFonts w:ascii="Times New Roman" w:hAnsi="Times New Roman" w:cs="Times New Roman"/>
                <w:sz w:val="20"/>
                <w:szCs w:val="20"/>
              </w:rPr>
            </w:pPr>
            <w:hyperlink r:id="rId15" w:history="1">
              <w:r w:rsidR="00E51F3E" w:rsidRPr="00687E74">
                <w:rPr>
                  <w:rStyle w:val="Hyperlink"/>
                  <w:sz w:val="20"/>
                  <w:szCs w:val="20"/>
                </w:rPr>
                <w:t>Draft IP for Study 9.5</w:t>
              </w:r>
            </w:hyperlink>
          </w:p>
        </w:tc>
      </w:tr>
      <w:tr w:rsidR="00687E74" w14:paraId="4FE5DAB7" w14:textId="77777777" w:rsidTr="00687E74">
        <w:tc>
          <w:tcPr>
            <w:tcW w:w="880" w:type="pct"/>
            <w:hideMark/>
          </w:tcPr>
          <w:p w14:paraId="4668DD8F"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Middle Susitna River Segment Remote Line Habitat Mapping Technical Memorandum</w:t>
            </w:r>
          </w:p>
        </w:tc>
        <w:tc>
          <w:tcPr>
            <w:tcW w:w="580" w:type="pct"/>
            <w:hideMark/>
          </w:tcPr>
          <w:p w14:paraId="40089AD4"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1/31/2013</w:t>
            </w:r>
          </w:p>
        </w:tc>
        <w:tc>
          <w:tcPr>
            <w:tcW w:w="2266" w:type="pct"/>
            <w:hideMark/>
          </w:tcPr>
          <w:p w14:paraId="252895BA"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AEA filed a technical memorandum characterizing Middle River habitats using a spatial database developed using aerial imagery and videography.  The composition and frequency of mainstem aquatic habitats was summarized to support study site selection for the instream flow and fish distribution studies.</w:t>
            </w:r>
          </w:p>
        </w:tc>
        <w:tc>
          <w:tcPr>
            <w:tcW w:w="1274" w:type="pct"/>
            <w:hideMark/>
          </w:tcPr>
          <w:p w14:paraId="2104CAD4" w14:textId="77777777" w:rsidR="00687E74" w:rsidRPr="00687E74" w:rsidRDefault="00787FAA">
            <w:pPr>
              <w:pStyle w:val="TableText"/>
              <w:rPr>
                <w:rFonts w:ascii="Times New Roman" w:hAnsi="Times New Roman" w:cs="Times New Roman"/>
                <w:b/>
                <w:sz w:val="20"/>
                <w:szCs w:val="20"/>
              </w:rPr>
            </w:pPr>
            <w:hyperlink r:id="rId16" w:history="1">
              <w:r w:rsidR="00687E74" w:rsidRPr="00687E74">
                <w:rPr>
                  <w:rStyle w:val="Hyperlink"/>
                  <w:sz w:val="20"/>
                  <w:szCs w:val="20"/>
                </w:rPr>
                <w:t>Jan. 2013 TM for Study 9.9</w:t>
              </w:r>
            </w:hyperlink>
          </w:p>
        </w:tc>
      </w:tr>
      <w:tr w:rsidR="00687E74" w14:paraId="46D07236" w14:textId="77777777" w:rsidTr="00687E74">
        <w:tc>
          <w:tcPr>
            <w:tcW w:w="880" w:type="pct"/>
            <w:hideMark/>
          </w:tcPr>
          <w:p w14:paraId="327523A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 xml:space="preserve">Susitna River Fish Distribution and Abundance Implementation Plan: Appendix 2, Initial Results Aerial Video Habitat Mapping of Susitna River Tributaries from the Upper Extent of Devils Canyon </w:t>
            </w:r>
            <w:r w:rsidRPr="00687E74">
              <w:rPr>
                <w:rFonts w:ascii="Times New Roman" w:hAnsi="Times New Roman" w:cs="Times New Roman"/>
                <w:sz w:val="20"/>
                <w:szCs w:val="20"/>
              </w:rPr>
              <w:lastRenderedPageBreak/>
              <w:t>to the Oshetna River</w:t>
            </w:r>
          </w:p>
        </w:tc>
        <w:tc>
          <w:tcPr>
            <w:tcW w:w="580" w:type="pct"/>
            <w:hideMark/>
          </w:tcPr>
          <w:p w14:paraId="52E62BB7"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lastRenderedPageBreak/>
              <w:t>3/1/2013</w:t>
            </w:r>
          </w:p>
        </w:tc>
        <w:tc>
          <w:tcPr>
            <w:tcW w:w="2266" w:type="pct"/>
            <w:hideMark/>
          </w:tcPr>
          <w:p w14:paraId="6327E817"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This appendix filed by AEA presents 2012 aerial video data and analyses in support of sampling fish in in select tributaries from the upper extent of Devils Canyon to the Oshetna River.</w:t>
            </w:r>
          </w:p>
        </w:tc>
        <w:tc>
          <w:tcPr>
            <w:tcW w:w="1274" w:type="pct"/>
            <w:hideMark/>
          </w:tcPr>
          <w:p w14:paraId="0CFFA7AE" w14:textId="77777777" w:rsidR="00687E74" w:rsidRPr="00687E74" w:rsidRDefault="00787FAA">
            <w:pPr>
              <w:pStyle w:val="TableText"/>
              <w:rPr>
                <w:rFonts w:ascii="Times New Roman" w:hAnsi="Times New Roman" w:cs="Times New Roman"/>
                <w:b/>
                <w:sz w:val="20"/>
                <w:szCs w:val="20"/>
              </w:rPr>
            </w:pPr>
            <w:hyperlink r:id="rId17" w:history="1">
              <w:r w:rsidR="00687E74" w:rsidRPr="00687E74">
                <w:rPr>
                  <w:rStyle w:val="Hyperlink"/>
                  <w:sz w:val="20"/>
                  <w:szCs w:val="20"/>
                </w:rPr>
                <w:t>Mar. 2013 TM for Study 9.9</w:t>
              </w:r>
            </w:hyperlink>
          </w:p>
        </w:tc>
      </w:tr>
      <w:tr w:rsidR="00687E74" w14:paraId="208E6384" w14:textId="77777777" w:rsidTr="00687E74">
        <w:tc>
          <w:tcPr>
            <w:tcW w:w="880" w:type="pct"/>
            <w:hideMark/>
          </w:tcPr>
          <w:p w14:paraId="45BA5DB4"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2012 Technical Memorandum, Synthesis of the 1980s Lower Susitna River Segment Aquatic Habitat Information</w:t>
            </w:r>
          </w:p>
        </w:tc>
        <w:tc>
          <w:tcPr>
            <w:tcW w:w="580" w:type="pct"/>
            <w:hideMark/>
          </w:tcPr>
          <w:p w14:paraId="19A9A54C"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3/25/2013</w:t>
            </w:r>
          </w:p>
        </w:tc>
        <w:tc>
          <w:tcPr>
            <w:tcW w:w="2266" w:type="pct"/>
            <w:hideMark/>
          </w:tcPr>
          <w:p w14:paraId="1C372576"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This AEA technical memorandum presents and effort to identify whether potential Project effects on aquatic habitat and tributary access in the Lower River warranted additional study and, if necessary, help in planning those studies.</w:t>
            </w:r>
          </w:p>
        </w:tc>
        <w:tc>
          <w:tcPr>
            <w:tcW w:w="1274" w:type="pct"/>
            <w:hideMark/>
          </w:tcPr>
          <w:p w14:paraId="0AA4D2F9" w14:textId="77777777" w:rsidR="00687E74" w:rsidRPr="00687E74" w:rsidRDefault="00787FAA">
            <w:pPr>
              <w:pStyle w:val="TableText"/>
              <w:rPr>
                <w:rFonts w:ascii="Times New Roman" w:hAnsi="Times New Roman" w:cs="Times New Roman"/>
                <w:b/>
                <w:sz w:val="20"/>
                <w:szCs w:val="20"/>
              </w:rPr>
            </w:pPr>
            <w:hyperlink r:id="rId18" w:history="1">
              <w:r w:rsidR="00687E74" w:rsidRPr="00687E74">
                <w:rPr>
                  <w:rStyle w:val="Hyperlink"/>
                  <w:sz w:val="20"/>
                  <w:szCs w:val="20"/>
                </w:rPr>
                <w:t>Mar. 2013 TM for Study 9.9 (File 1)</w:t>
              </w:r>
            </w:hyperlink>
          </w:p>
          <w:p w14:paraId="703E4949" w14:textId="77777777" w:rsidR="00687E74" w:rsidRPr="00687E74" w:rsidRDefault="00787FAA">
            <w:pPr>
              <w:pStyle w:val="TableText"/>
              <w:rPr>
                <w:rFonts w:ascii="Times New Roman" w:hAnsi="Times New Roman" w:cs="Times New Roman"/>
                <w:b/>
                <w:sz w:val="20"/>
                <w:szCs w:val="20"/>
              </w:rPr>
            </w:pPr>
            <w:hyperlink r:id="rId19" w:history="1">
              <w:r w:rsidR="00687E74" w:rsidRPr="00687E74">
                <w:rPr>
                  <w:rStyle w:val="Hyperlink"/>
                  <w:sz w:val="20"/>
                  <w:szCs w:val="20"/>
                </w:rPr>
                <w:t>Mar. 2013 TM for Study 9.9 (File 2)</w:t>
              </w:r>
            </w:hyperlink>
          </w:p>
        </w:tc>
      </w:tr>
      <w:tr w:rsidR="00687E74" w14:paraId="3992C845" w14:textId="77777777" w:rsidTr="00687E74">
        <w:tc>
          <w:tcPr>
            <w:tcW w:w="880" w:type="pct"/>
            <w:hideMark/>
          </w:tcPr>
          <w:p w14:paraId="118C8B4F"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Mapping of Aquatic Macrohabitat Types at Selected Sites in the Middle and Lower Susitna River Segments from 1980s and 2012 Aerials</w:t>
            </w:r>
          </w:p>
        </w:tc>
        <w:tc>
          <w:tcPr>
            <w:tcW w:w="580" w:type="pct"/>
            <w:hideMark/>
          </w:tcPr>
          <w:p w14:paraId="57C90CB2"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3/25/2013</w:t>
            </w:r>
          </w:p>
        </w:tc>
        <w:tc>
          <w:tcPr>
            <w:tcW w:w="2266" w:type="pct"/>
            <w:hideMark/>
          </w:tcPr>
          <w:p w14:paraId="56F8EEF1"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The overall purpose of the work presented in this AEA TM was to quantify aquatic macrohabitat types at selected sites in the Middle and Lower Susitna River Segments, compare the resulting areas, and determine the applicability of the 1980s information to current conditions.</w:t>
            </w:r>
          </w:p>
        </w:tc>
        <w:tc>
          <w:tcPr>
            <w:tcW w:w="1274" w:type="pct"/>
            <w:hideMark/>
          </w:tcPr>
          <w:p w14:paraId="26F36B12" w14:textId="77777777" w:rsidR="00687E74" w:rsidRPr="00687E74" w:rsidRDefault="00787FAA">
            <w:pPr>
              <w:pStyle w:val="TableText"/>
              <w:rPr>
                <w:rFonts w:ascii="Times New Roman" w:hAnsi="Times New Roman" w:cs="Times New Roman"/>
                <w:b/>
                <w:sz w:val="20"/>
                <w:szCs w:val="20"/>
              </w:rPr>
            </w:pPr>
            <w:hyperlink r:id="rId20" w:history="1">
              <w:r w:rsidR="00687E74" w:rsidRPr="00687E74">
                <w:rPr>
                  <w:rStyle w:val="Hyperlink"/>
                  <w:sz w:val="20"/>
                  <w:szCs w:val="20"/>
                </w:rPr>
                <w:t>Mar. 2013 TM for Study 9.9 (File 1)</w:t>
              </w:r>
            </w:hyperlink>
          </w:p>
          <w:p w14:paraId="635F4B02" w14:textId="77777777" w:rsidR="00687E74" w:rsidRPr="00687E74" w:rsidRDefault="00787FAA">
            <w:pPr>
              <w:pStyle w:val="TableText"/>
              <w:rPr>
                <w:rFonts w:ascii="Times New Roman" w:hAnsi="Times New Roman" w:cs="Times New Roman"/>
                <w:b/>
                <w:sz w:val="20"/>
                <w:szCs w:val="20"/>
              </w:rPr>
            </w:pPr>
            <w:hyperlink r:id="rId21" w:history="1">
              <w:r w:rsidR="00687E74" w:rsidRPr="00687E74">
                <w:rPr>
                  <w:rStyle w:val="Hyperlink"/>
                  <w:sz w:val="20"/>
                  <w:szCs w:val="20"/>
                </w:rPr>
                <w:t>Mar. 2013 TM for Study 9.9 (File 2)</w:t>
              </w:r>
            </w:hyperlink>
          </w:p>
          <w:p w14:paraId="59CD71C7" w14:textId="77777777" w:rsidR="00687E74" w:rsidRPr="00687E74" w:rsidRDefault="00787FAA">
            <w:pPr>
              <w:pStyle w:val="TableText"/>
              <w:rPr>
                <w:rFonts w:ascii="Times New Roman" w:hAnsi="Times New Roman" w:cs="Times New Roman"/>
                <w:b/>
                <w:sz w:val="20"/>
                <w:szCs w:val="20"/>
              </w:rPr>
            </w:pPr>
            <w:hyperlink r:id="rId22" w:history="1">
              <w:r w:rsidR="00687E74" w:rsidRPr="00687E74">
                <w:rPr>
                  <w:rStyle w:val="Hyperlink"/>
                  <w:sz w:val="20"/>
                  <w:szCs w:val="20"/>
                </w:rPr>
                <w:t>Mar. 2013 TM for Study 9.9 (File 3)</w:t>
              </w:r>
            </w:hyperlink>
          </w:p>
        </w:tc>
      </w:tr>
      <w:tr w:rsidR="00687E74" w14:paraId="26B1B775" w14:textId="77777777" w:rsidTr="00687E74">
        <w:tc>
          <w:tcPr>
            <w:tcW w:w="880" w:type="pct"/>
            <w:hideMark/>
          </w:tcPr>
          <w:p w14:paraId="669C5BC4"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2012 Habitat Videography Information</w:t>
            </w:r>
          </w:p>
        </w:tc>
        <w:tc>
          <w:tcPr>
            <w:tcW w:w="580" w:type="pct"/>
            <w:hideMark/>
          </w:tcPr>
          <w:p w14:paraId="17794DA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4/1/2013</w:t>
            </w:r>
          </w:p>
        </w:tc>
        <w:tc>
          <w:tcPr>
            <w:tcW w:w="2266" w:type="pct"/>
            <w:hideMark/>
          </w:tcPr>
          <w:p w14:paraId="23A54CF9" w14:textId="77777777" w:rsidR="00687E74" w:rsidRPr="00687E74" w:rsidRDefault="00687E74">
            <w:pPr>
              <w:pStyle w:val="TableText"/>
              <w:rPr>
                <w:rFonts w:ascii="Times New Roman" w:eastAsia="Times New Roman" w:hAnsi="Times New Roman" w:cs="Times New Roman"/>
                <w:b/>
                <w:sz w:val="20"/>
                <w:szCs w:val="20"/>
              </w:rPr>
            </w:pPr>
            <w:r w:rsidRPr="00687E74">
              <w:rPr>
                <w:rFonts w:ascii="Times New Roman" w:eastAsia="Times New Roman" w:hAnsi="Times New Roman" w:cs="Times New Roman"/>
                <w:sz w:val="20"/>
                <w:szCs w:val="20"/>
              </w:rPr>
              <w:t>AEA recorded low altitude video of tributaries and mainstem reaches in the Middle and Upper segments of the Susitna River. The videos are provided by AEA for technical use by Project scientists and Licensing Participants and for use by the general public to gain a better understanding of the Susitna River and the Project environment.</w:t>
            </w:r>
          </w:p>
        </w:tc>
        <w:tc>
          <w:tcPr>
            <w:tcW w:w="1274" w:type="pct"/>
            <w:hideMark/>
          </w:tcPr>
          <w:p w14:paraId="1786BA9C" w14:textId="77777777" w:rsidR="00687E74" w:rsidRPr="00687E74" w:rsidRDefault="00787FAA">
            <w:pPr>
              <w:pStyle w:val="TableText"/>
              <w:rPr>
                <w:rFonts w:ascii="Times New Roman" w:eastAsia="Times New Roman" w:hAnsi="Times New Roman" w:cs="Times New Roman"/>
                <w:sz w:val="20"/>
                <w:szCs w:val="20"/>
              </w:rPr>
            </w:pPr>
            <w:hyperlink r:id="rId23" w:history="1">
              <w:r w:rsidR="00687E74" w:rsidRPr="00687E74">
                <w:rPr>
                  <w:rStyle w:val="Hyperlink"/>
                  <w:sz w:val="20"/>
                  <w:szCs w:val="20"/>
                </w:rPr>
                <w:t>Apr. 2013 TM for Study 9.9</w:t>
              </w:r>
            </w:hyperlink>
          </w:p>
        </w:tc>
      </w:tr>
      <w:tr w:rsidR="00687E74" w14:paraId="0DF10D93" w14:textId="77777777" w:rsidTr="00687E74">
        <w:tc>
          <w:tcPr>
            <w:tcW w:w="880" w:type="pct"/>
            <w:hideMark/>
          </w:tcPr>
          <w:p w14:paraId="0AD7D39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2012 Habitat Videography Map Book</w:t>
            </w:r>
          </w:p>
        </w:tc>
        <w:tc>
          <w:tcPr>
            <w:tcW w:w="580" w:type="pct"/>
            <w:hideMark/>
          </w:tcPr>
          <w:p w14:paraId="14DD9B75"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4/1/2013</w:t>
            </w:r>
          </w:p>
        </w:tc>
        <w:tc>
          <w:tcPr>
            <w:tcW w:w="2266" w:type="pct"/>
            <w:hideMark/>
          </w:tcPr>
          <w:p w14:paraId="14A1892F" w14:textId="0AD55CBB"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AEA provided this map</w:t>
            </w:r>
            <w:r w:rsidR="00263402">
              <w:rPr>
                <w:rFonts w:ascii="Times New Roman" w:hAnsi="Times New Roman" w:cs="Times New Roman"/>
                <w:sz w:val="20"/>
                <w:szCs w:val="20"/>
              </w:rPr>
              <w:t xml:space="preserve"> </w:t>
            </w:r>
            <w:r w:rsidRPr="00687E74">
              <w:rPr>
                <w:rFonts w:ascii="Times New Roman" w:hAnsi="Times New Roman" w:cs="Times New Roman"/>
                <w:sz w:val="20"/>
                <w:szCs w:val="20"/>
              </w:rPr>
              <w:t>book of both orthophotos and USGS topographic maps of the stream reaches characterized by the videography.</w:t>
            </w:r>
          </w:p>
        </w:tc>
        <w:tc>
          <w:tcPr>
            <w:tcW w:w="1274" w:type="pct"/>
            <w:hideMark/>
          </w:tcPr>
          <w:p w14:paraId="141893F6" w14:textId="77777777" w:rsidR="00687E74" w:rsidRPr="00687E74" w:rsidRDefault="00787FAA">
            <w:pPr>
              <w:pStyle w:val="TableText"/>
              <w:rPr>
                <w:rFonts w:ascii="Times New Roman" w:hAnsi="Times New Roman" w:cs="Times New Roman"/>
                <w:b/>
                <w:sz w:val="20"/>
                <w:szCs w:val="20"/>
              </w:rPr>
            </w:pPr>
            <w:hyperlink r:id="rId24" w:history="1">
              <w:r w:rsidR="00687E74" w:rsidRPr="00687E74">
                <w:rPr>
                  <w:rStyle w:val="Hyperlink"/>
                  <w:sz w:val="20"/>
                  <w:szCs w:val="20"/>
                </w:rPr>
                <w:t>Apr. 2014 TM fro Study 9.9</w:t>
              </w:r>
            </w:hyperlink>
          </w:p>
        </w:tc>
      </w:tr>
      <w:tr w:rsidR="00687E74" w14:paraId="7A623CBB" w14:textId="77777777" w:rsidTr="00687E74">
        <w:tc>
          <w:tcPr>
            <w:tcW w:w="880" w:type="pct"/>
            <w:hideMark/>
          </w:tcPr>
          <w:p w14:paraId="73A285A2"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2012 Upper River Susitna River Fish Distribution and Habitat Study – Habitat Report</w:t>
            </w:r>
          </w:p>
        </w:tc>
        <w:tc>
          <w:tcPr>
            <w:tcW w:w="580" w:type="pct"/>
            <w:hideMark/>
          </w:tcPr>
          <w:p w14:paraId="3CED91C3"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5/30/2013</w:t>
            </w:r>
          </w:p>
        </w:tc>
        <w:tc>
          <w:tcPr>
            <w:tcW w:w="2266" w:type="pct"/>
            <w:hideMark/>
          </w:tcPr>
          <w:p w14:paraId="00FDADB3"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 xml:space="preserve">AEA filed this report summarizing the results of 2012 habitat surveys including both aerial and ground-based aquatic mesohabitat mapping methodologies. </w:t>
            </w:r>
          </w:p>
        </w:tc>
        <w:tc>
          <w:tcPr>
            <w:tcW w:w="1274" w:type="pct"/>
            <w:hideMark/>
          </w:tcPr>
          <w:p w14:paraId="1EFD66EC" w14:textId="77777777" w:rsidR="00687E74" w:rsidRPr="00687E74" w:rsidRDefault="00787FAA">
            <w:pPr>
              <w:pStyle w:val="TableText"/>
              <w:rPr>
                <w:rFonts w:ascii="Times New Roman" w:hAnsi="Times New Roman" w:cs="Times New Roman"/>
                <w:b/>
                <w:sz w:val="20"/>
                <w:szCs w:val="20"/>
              </w:rPr>
            </w:pPr>
            <w:hyperlink r:id="rId25" w:history="1">
              <w:r w:rsidR="00687E74" w:rsidRPr="00687E74">
                <w:rPr>
                  <w:rStyle w:val="Hyperlink"/>
                  <w:sz w:val="20"/>
                  <w:szCs w:val="20"/>
                </w:rPr>
                <w:t>May 2014 TM for Study 9.9</w:t>
              </w:r>
            </w:hyperlink>
          </w:p>
        </w:tc>
      </w:tr>
      <w:tr w:rsidR="00687E74" w14:paraId="4E52861E" w14:textId="77777777" w:rsidTr="00687E74">
        <w:tc>
          <w:tcPr>
            <w:tcW w:w="880" w:type="pct"/>
            <w:hideMark/>
          </w:tcPr>
          <w:p w14:paraId="25C0C4D7"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 xml:space="preserve">Characterization and Mapping of Aquatic Habitats </w:t>
            </w:r>
            <w:r w:rsidRPr="00687E74">
              <w:rPr>
                <w:rFonts w:ascii="Times New Roman" w:hAnsi="Times New Roman" w:cs="Times New Roman"/>
                <w:sz w:val="20"/>
                <w:szCs w:val="20"/>
              </w:rPr>
              <w:lastRenderedPageBreak/>
              <w:t>Technical Memorandum</w:t>
            </w:r>
          </w:p>
        </w:tc>
        <w:tc>
          <w:tcPr>
            <w:tcW w:w="580" w:type="pct"/>
            <w:hideMark/>
          </w:tcPr>
          <w:p w14:paraId="6F4C2160"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lastRenderedPageBreak/>
              <w:t>7/15/2013</w:t>
            </w:r>
          </w:p>
        </w:tc>
        <w:tc>
          <w:tcPr>
            <w:tcW w:w="2266" w:type="pct"/>
            <w:hideMark/>
          </w:tcPr>
          <w:p w14:paraId="56A965B2"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 xml:space="preserve">This AEA memo provides a detailed description of the methodology for selecting a representative sample of small primary tributaries and low-order (secondary and tertiary) tributaries within the </w:t>
            </w:r>
            <w:r w:rsidRPr="00687E74">
              <w:rPr>
                <w:rFonts w:ascii="Times New Roman" w:hAnsi="Times New Roman" w:cs="Times New Roman"/>
                <w:sz w:val="20"/>
                <w:szCs w:val="20"/>
              </w:rPr>
              <w:lastRenderedPageBreak/>
              <w:t>proposed inundation zone of the Upper River as recommended by FERC’s SPD.</w:t>
            </w:r>
          </w:p>
        </w:tc>
        <w:tc>
          <w:tcPr>
            <w:tcW w:w="1274" w:type="pct"/>
            <w:hideMark/>
          </w:tcPr>
          <w:p w14:paraId="3BAF4763" w14:textId="77777777" w:rsidR="00687E74" w:rsidRPr="00687E74" w:rsidRDefault="00787FAA">
            <w:pPr>
              <w:pStyle w:val="TableText"/>
              <w:rPr>
                <w:rFonts w:ascii="Times New Roman" w:hAnsi="Times New Roman" w:cs="Times New Roman"/>
                <w:b/>
                <w:sz w:val="20"/>
                <w:szCs w:val="20"/>
              </w:rPr>
            </w:pPr>
            <w:hyperlink r:id="rId26" w:history="1">
              <w:r w:rsidR="00687E74" w:rsidRPr="00687E74">
                <w:rPr>
                  <w:rStyle w:val="Hyperlink"/>
                  <w:sz w:val="20"/>
                  <w:szCs w:val="20"/>
                </w:rPr>
                <w:t>July 2014 TM for Study 9.9</w:t>
              </w:r>
            </w:hyperlink>
          </w:p>
        </w:tc>
      </w:tr>
      <w:tr w:rsidR="00687E74" w14:paraId="49F15B73" w14:textId="77777777" w:rsidTr="00687E74">
        <w:tc>
          <w:tcPr>
            <w:tcW w:w="880" w:type="pct"/>
            <w:hideMark/>
          </w:tcPr>
          <w:p w14:paraId="4EF00EF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Draft Initial Study Report for Study 9.9</w:t>
            </w:r>
          </w:p>
        </w:tc>
        <w:tc>
          <w:tcPr>
            <w:tcW w:w="580" w:type="pct"/>
            <w:hideMark/>
          </w:tcPr>
          <w:p w14:paraId="6A7B841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2/3/2014</w:t>
            </w:r>
          </w:p>
        </w:tc>
        <w:tc>
          <w:tcPr>
            <w:tcW w:w="2266" w:type="pct"/>
            <w:hideMark/>
          </w:tcPr>
          <w:p w14:paraId="1F87E03E"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This draft of the ISR summarized the study methods and variances during the 2013 study season, and presented preliminary data collected for Study 9.9.  This draft ISR was later republished as Part A of the final ISR.</w:t>
            </w:r>
          </w:p>
        </w:tc>
        <w:tc>
          <w:tcPr>
            <w:tcW w:w="1274" w:type="pct"/>
            <w:hideMark/>
          </w:tcPr>
          <w:p w14:paraId="3AB27B99" w14:textId="77777777" w:rsidR="00687E74" w:rsidRPr="00687E74" w:rsidRDefault="00787FAA">
            <w:pPr>
              <w:pStyle w:val="TableText"/>
              <w:rPr>
                <w:rFonts w:ascii="Times New Roman" w:hAnsi="Times New Roman" w:cs="Times New Roman"/>
                <w:b/>
                <w:sz w:val="20"/>
                <w:szCs w:val="20"/>
              </w:rPr>
            </w:pPr>
            <w:hyperlink r:id="rId27" w:history="1">
              <w:r w:rsidR="00687E74" w:rsidRPr="00687E74">
                <w:rPr>
                  <w:rStyle w:val="Hyperlink"/>
                  <w:sz w:val="20"/>
                  <w:szCs w:val="20"/>
                </w:rPr>
                <w:t>Draft ISR for Study 9.9 (File 1)</w:t>
              </w:r>
            </w:hyperlink>
          </w:p>
          <w:p w14:paraId="6C3C6496" w14:textId="77777777" w:rsidR="00687E74" w:rsidRPr="00687E74" w:rsidRDefault="00787FAA">
            <w:pPr>
              <w:pStyle w:val="TableText"/>
              <w:rPr>
                <w:rFonts w:ascii="Times New Roman" w:hAnsi="Times New Roman" w:cs="Times New Roman"/>
                <w:b/>
                <w:sz w:val="20"/>
                <w:szCs w:val="20"/>
              </w:rPr>
            </w:pPr>
            <w:hyperlink r:id="rId28" w:history="1">
              <w:r w:rsidR="00687E74" w:rsidRPr="00687E74">
                <w:rPr>
                  <w:rStyle w:val="Hyperlink"/>
                  <w:sz w:val="20"/>
                  <w:szCs w:val="20"/>
                </w:rPr>
                <w:t>Draft ISR for Study 9.9 (File 2)</w:t>
              </w:r>
            </w:hyperlink>
          </w:p>
          <w:p w14:paraId="63EBBDAF" w14:textId="77777777" w:rsidR="00687E74" w:rsidRPr="00687E74" w:rsidRDefault="00787FAA">
            <w:pPr>
              <w:pStyle w:val="TableText"/>
              <w:rPr>
                <w:rFonts w:ascii="Times New Roman" w:hAnsi="Times New Roman" w:cs="Times New Roman"/>
                <w:b/>
                <w:sz w:val="20"/>
                <w:szCs w:val="20"/>
              </w:rPr>
            </w:pPr>
            <w:hyperlink r:id="rId29" w:history="1">
              <w:r w:rsidR="00687E74" w:rsidRPr="00687E74">
                <w:rPr>
                  <w:rStyle w:val="Hyperlink"/>
                  <w:sz w:val="20"/>
                  <w:szCs w:val="20"/>
                </w:rPr>
                <w:t>Draft ISR for Study 9.9 (File 3)</w:t>
              </w:r>
            </w:hyperlink>
          </w:p>
          <w:p w14:paraId="65D8D1B1" w14:textId="77777777" w:rsidR="00687E74" w:rsidRPr="00687E74" w:rsidRDefault="00787FAA">
            <w:pPr>
              <w:pStyle w:val="TableText"/>
              <w:rPr>
                <w:rFonts w:ascii="Times New Roman" w:hAnsi="Times New Roman" w:cs="Times New Roman"/>
                <w:b/>
                <w:sz w:val="20"/>
                <w:szCs w:val="20"/>
              </w:rPr>
            </w:pPr>
            <w:hyperlink r:id="rId30" w:history="1">
              <w:r w:rsidR="00687E74" w:rsidRPr="00687E74">
                <w:rPr>
                  <w:rStyle w:val="Hyperlink"/>
                  <w:sz w:val="20"/>
                  <w:szCs w:val="20"/>
                </w:rPr>
                <w:t>Draft ISR for Study 9.9 (File 4)</w:t>
              </w:r>
            </w:hyperlink>
          </w:p>
        </w:tc>
      </w:tr>
      <w:tr w:rsidR="00687E74" w14:paraId="4799D127" w14:textId="77777777" w:rsidTr="00687E74">
        <w:tc>
          <w:tcPr>
            <w:tcW w:w="880" w:type="pct"/>
            <w:hideMark/>
          </w:tcPr>
          <w:p w14:paraId="4B4E370C" w14:textId="77777777" w:rsidR="00687E74" w:rsidRPr="00687E74" w:rsidRDefault="00687E74">
            <w:pPr>
              <w:pStyle w:val="TableText"/>
              <w:rPr>
                <w:rFonts w:ascii="Times New Roman" w:hAnsi="Times New Roman" w:cs="Times New Roman"/>
                <w:sz w:val="20"/>
                <w:szCs w:val="20"/>
              </w:rPr>
            </w:pPr>
            <w:r w:rsidRPr="00687E74">
              <w:rPr>
                <w:rFonts w:ascii="Times New Roman" w:hAnsi="Times New Roman" w:cs="Times New Roman"/>
                <w:sz w:val="20"/>
                <w:szCs w:val="20"/>
              </w:rPr>
              <w:t>Initial Study Report for Study 9.9</w:t>
            </w:r>
          </w:p>
        </w:tc>
        <w:tc>
          <w:tcPr>
            <w:tcW w:w="580" w:type="pct"/>
            <w:hideMark/>
          </w:tcPr>
          <w:p w14:paraId="12A2B342" w14:textId="77777777" w:rsidR="00687E74" w:rsidRPr="00687E74" w:rsidRDefault="00687E74">
            <w:pPr>
              <w:pStyle w:val="TableText"/>
              <w:rPr>
                <w:rFonts w:ascii="Times New Roman" w:hAnsi="Times New Roman" w:cs="Times New Roman"/>
                <w:sz w:val="20"/>
                <w:szCs w:val="20"/>
              </w:rPr>
            </w:pPr>
            <w:r w:rsidRPr="00687E74">
              <w:rPr>
                <w:rFonts w:ascii="Times New Roman" w:hAnsi="Times New Roman" w:cs="Times New Roman"/>
                <w:sz w:val="20"/>
                <w:szCs w:val="20"/>
              </w:rPr>
              <w:t>6/3/2014</w:t>
            </w:r>
          </w:p>
        </w:tc>
        <w:tc>
          <w:tcPr>
            <w:tcW w:w="2266" w:type="pct"/>
            <w:hideMark/>
          </w:tcPr>
          <w:p w14:paraId="06C3B409" w14:textId="77777777" w:rsidR="00687E74" w:rsidRPr="00687E74" w:rsidRDefault="00687E74">
            <w:pPr>
              <w:pStyle w:val="TableText"/>
              <w:rPr>
                <w:rFonts w:ascii="Times New Roman" w:hAnsi="Times New Roman" w:cs="Times New Roman"/>
                <w:sz w:val="20"/>
                <w:szCs w:val="20"/>
              </w:rPr>
            </w:pPr>
            <w:r w:rsidRPr="00687E74">
              <w:rPr>
                <w:rFonts w:ascii="Times New Roman" w:hAnsi="Times New Roman" w:cs="Times New Roman"/>
                <w:sz w:val="20"/>
                <w:szCs w:val="20"/>
              </w:rPr>
              <w:t>This document is the Initial Study Report (Parts A, B and C) for Study 9.9.  Part A republishes the Draft ISR.  Part B identifies supplemental information and errata in Part A.  Part C presents study modifications and plans for completing the study.</w:t>
            </w:r>
          </w:p>
        </w:tc>
        <w:tc>
          <w:tcPr>
            <w:tcW w:w="1274" w:type="pct"/>
          </w:tcPr>
          <w:p w14:paraId="1CDE7492" w14:textId="77777777" w:rsidR="00687E74" w:rsidRPr="00687E74" w:rsidRDefault="00787FAA">
            <w:pPr>
              <w:pStyle w:val="TableText"/>
              <w:rPr>
                <w:rFonts w:ascii="Times New Roman" w:hAnsi="Times New Roman" w:cs="Times New Roman"/>
                <w:sz w:val="20"/>
                <w:szCs w:val="20"/>
              </w:rPr>
            </w:pPr>
            <w:hyperlink r:id="rId31" w:history="1">
              <w:r w:rsidR="00687E74" w:rsidRPr="00687E74">
                <w:rPr>
                  <w:rStyle w:val="Hyperlink"/>
                  <w:sz w:val="20"/>
                  <w:szCs w:val="20"/>
                </w:rPr>
                <w:t>ISR Part A for Study 9.9 (File 1)</w:t>
              </w:r>
            </w:hyperlink>
          </w:p>
          <w:p w14:paraId="1D2ABA77" w14:textId="77777777" w:rsidR="00687E74" w:rsidRPr="00687E74" w:rsidRDefault="00787FAA">
            <w:pPr>
              <w:pStyle w:val="TableText"/>
              <w:rPr>
                <w:rFonts w:ascii="Times New Roman" w:hAnsi="Times New Roman" w:cs="Times New Roman"/>
                <w:sz w:val="20"/>
                <w:szCs w:val="20"/>
              </w:rPr>
            </w:pPr>
            <w:hyperlink r:id="rId32" w:history="1">
              <w:r w:rsidR="00687E74" w:rsidRPr="00687E74">
                <w:rPr>
                  <w:rStyle w:val="Hyperlink"/>
                  <w:sz w:val="20"/>
                  <w:szCs w:val="20"/>
                </w:rPr>
                <w:t>ISR Part A for Study 9.9 (File 2)</w:t>
              </w:r>
            </w:hyperlink>
          </w:p>
          <w:p w14:paraId="0B402E44" w14:textId="77777777" w:rsidR="00687E74" w:rsidRPr="00687E74" w:rsidRDefault="00787FAA">
            <w:pPr>
              <w:pStyle w:val="TableText"/>
              <w:rPr>
                <w:rFonts w:ascii="Times New Roman" w:hAnsi="Times New Roman" w:cs="Times New Roman"/>
                <w:sz w:val="20"/>
                <w:szCs w:val="20"/>
              </w:rPr>
            </w:pPr>
            <w:hyperlink r:id="rId33" w:history="1">
              <w:r w:rsidR="00687E74" w:rsidRPr="00687E74">
                <w:rPr>
                  <w:rStyle w:val="Hyperlink"/>
                  <w:sz w:val="20"/>
                  <w:szCs w:val="20"/>
                </w:rPr>
                <w:t>ISR Part A for Study 9.9 (File 3)</w:t>
              </w:r>
            </w:hyperlink>
          </w:p>
          <w:p w14:paraId="383BA1AC" w14:textId="77777777" w:rsidR="00687E74" w:rsidRPr="00687E74" w:rsidRDefault="00787FAA">
            <w:pPr>
              <w:pStyle w:val="TableText"/>
              <w:rPr>
                <w:rFonts w:ascii="Times New Roman" w:hAnsi="Times New Roman" w:cs="Times New Roman"/>
                <w:sz w:val="20"/>
                <w:szCs w:val="20"/>
              </w:rPr>
            </w:pPr>
            <w:hyperlink r:id="rId34" w:history="1">
              <w:r w:rsidR="00687E74" w:rsidRPr="00687E74">
                <w:rPr>
                  <w:rStyle w:val="Hyperlink"/>
                  <w:sz w:val="20"/>
                  <w:szCs w:val="20"/>
                </w:rPr>
                <w:t>ISR Part A for Study 9.9 (File 4)</w:t>
              </w:r>
            </w:hyperlink>
          </w:p>
          <w:p w14:paraId="62B61B73" w14:textId="77777777" w:rsidR="00687E74" w:rsidRPr="00687E74" w:rsidRDefault="00787FAA">
            <w:pPr>
              <w:pStyle w:val="TableText"/>
              <w:rPr>
                <w:rFonts w:ascii="Times New Roman" w:hAnsi="Times New Roman" w:cs="Times New Roman"/>
                <w:sz w:val="20"/>
                <w:szCs w:val="20"/>
              </w:rPr>
            </w:pPr>
            <w:hyperlink r:id="rId35" w:history="1">
              <w:r w:rsidR="00687E74" w:rsidRPr="00687E74">
                <w:rPr>
                  <w:rStyle w:val="Hyperlink"/>
                  <w:sz w:val="20"/>
                  <w:szCs w:val="20"/>
                </w:rPr>
                <w:t>ISR Part B for Study 9.9</w:t>
              </w:r>
            </w:hyperlink>
            <w:r w:rsidR="00687E74" w:rsidRPr="00687E74">
              <w:rPr>
                <w:rFonts w:ascii="Times New Roman" w:hAnsi="Times New Roman" w:cs="Times New Roman"/>
                <w:sz w:val="20"/>
                <w:szCs w:val="20"/>
              </w:rPr>
              <w:t xml:space="preserve"> </w:t>
            </w:r>
          </w:p>
          <w:p w14:paraId="7F47EE0E" w14:textId="77777777" w:rsidR="00687E74" w:rsidRPr="00687E74" w:rsidRDefault="00787FAA">
            <w:pPr>
              <w:pStyle w:val="TableText"/>
              <w:rPr>
                <w:rFonts w:ascii="Times New Roman" w:hAnsi="Times New Roman" w:cs="Times New Roman"/>
                <w:sz w:val="20"/>
                <w:szCs w:val="20"/>
              </w:rPr>
            </w:pPr>
            <w:hyperlink r:id="rId36" w:history="1">
              <w:r w:rsidR="00687E74" w:rsidRPr="00687E74">
                <w:rPr>
                  <w:rStyle w:val="Hyperlink"/>
                  <w:sz w:val="20"/>
                  <w:szCs w:val="20"/>
                </w:rPr>
                <w:t>ISR Part C for Study 9.9</w:t>
              </w:r>
            </w:hyperlink>
            <w:r w:rsidR="00687E74" w:rsidRPr="00687E74">
              <w:rPr>
                <w:rFonts w:ascii="Times New Roman" w:hAnsi="Times New Roman" w:cs="Times New Roman"/>
                <w:sz w:val="20"/>
                <w:szCs w:val="20"/>
              </w:rPr>
              <w:t xml:space="preserve"> </w:t>
            </w:r>
          </w:p>
          <w:p w14:paraId="058482C7" w14:textId="77777777" w:rsidR="00687E74" w:rsidRPr="00687E74" w:rsidRDefault="00687E74">
            <w:pPr>
              <w:pStyle w:val="TableText"/>
              <w:rPr>
                <w:rFonts w:ascii="Times New Roman" w:hAnsi="Times New Roman" w:cs="Times New Roman"/>
                <w:sz w:val="20"/>
                <w:szCs w:val="20"/>
              </w:rPr>
            </w:pPr>
          </w:p>
        </w:tc>
      </w:tr>
      <w:tr w:rsidR="00687E74" w14:paraId="77631670" w14:textId="77777777" w:rsidTr="00687E74">
        <w:tc>
          <w:tcPr>
            <w:tcW w:w="880" w:type="pct"/>
            <w:hideMark/>
          </w:tcPr>
          <w:p w14:paraId="72F99C3B"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2013 and 2014 Aquatic Habitat Mapping Field Season Completion Progress Technical Memorandum.</w:t>
            </w:r>
          </w:p>
        </w:tc>
        <w:tc>
          <w:tcPr>
            <w:tcW w:w="580" w:type="pct"/>
            <w:hideMark/>
          </w:tcPr>
          <w:p w14:paraId="6CEB862E"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9/17/2014</w:t>
            </w:r>
          </w:p>
        </w:tc>
        <w:tc>
          <w:tcPr>
            <w:tcW w:w="2266" w:type="pct"/>
            <w:hideMark/>
          </w:tcPr>
          <w:p w14:paraId="22879191"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This AEA TM summarizes progress in 2013 and 2014 with respect to the study objectives and methods outlined in the RSP, as modified by FERC’s SPD.</w:t>
            </w:r>
          </w:p>
        </w:tc>
        <w:tc>
          <w:tcPr>
            <w:tcW w:w="1274" w:type="pct"/>
            <w:hideMark/>
          </w:tcPr>
          <w:p w14:paraId="45E82F15" w14:textId="77777777" w:rsidR="00687E74" w:rsidRPr="00687E74" w:rsidRDefault="00787FAA">
            <w:pPr>
              <w:pStyle w:val="TableText"/>
              <w:rPr>
                <w:rFonts w:ascii="Times New Roman" w:hAnsi="Times New Roman" w:cs="Times New Roman"/>
                <w:b/>
                <w:sz w:val="20"/>
                <w:szCs w:val="20"/>
              </w:rPr>
            </w:pPr>
            <w:hyperlink r:id="rId37" w:history="1">
              <w:r w:rsidR="00687E74" w:rsidRPr="00687E74">
                <w:rPr>
                  <w:rStyle w:val="Hyperlink"/>
                  <w:sz w:val="20"/>
                  <w:szCs w:val="20"/>
                </w:rPr>
                <w:t>Sept. 2014 TM for Study 9.9</w:t>
              </w:r>
            </w:hyperlink>
          </w:p>
        </w:tc>
      </w:tr>
      <w:tr w:rsidR="00687E74" w14:paraId="2BAC5858" w14:textId="77777777" w:rsidTr="00687E74">
        <w:tc>
          <w:tcPr>
            <w:tcW w:w="880" w:type="pct"/>
            <w:hideMark/>
          </w:tcPr>
          <w:p w14:paraId="2F60B06A"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 xml:space="preserve">Errata to Initial Study Report Part A - Appendix A, </w:t>
            </w:r>
            <w:r w:rsidRPr="00687E74">
              <w:rPr>
                <w:rFonts w:ascii="Times New Roman" w:hAnsi="Times New Roman" w:cs="Times New Roman"/>
                <w:sz w:val="20"/>
                <w:szCs w:val="20"/>
              </w:rPr>
              <w:lastRenderedPageBreak/>
              <w:t>Remote Line Mapping, 2012</w:t>
            </w:r>
          </w:p>
        </w:tc>
        <w:tc>
          <w:tcPr>
            <w:tcW w:w="580" w:type="pct"/>
            <w:hideMark/>
          </w:tcPr>
          <w:p w14:paraId="2B5C9160"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lastRenderedPageBreak/>
              <w:t>11/14/2014</w:t>
            </w:r>
          </w:p>
        </w:tc>
        <w:tc>
          <w:tcPr>
            <w:tcW w:w="2266" w:type="pct"/>
            <w:hideMark/>
          </w:tcPr>
          <w:p w14:paraId="1941D290" w14:textId="36533419"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AEA filed these errata to summarize the changes contained in the associated map</w:t>
            </w:r>
            <w:r w:rsidR="00263402">
              <w:rPr>
                <w:rFonts w:ascii="Times New Roman" w:hAnsi="Times New Roman" w:cs="Times New Roman"/>
                <w:sz w:val="20"/>
                <w:szCs w:val="20"/>
              </w:rPr>
              <w:t xml:space="preserve"> </w:t>
            </w:r>
            <w:r w:rsidRPr="00687E74">
              <w:rPr>
                <w:rFonts w:ascii="Times New Roman" w:hAnsi="Times New Roman" w:cs="Times New Roman"/>
                <w:sz w:val="20"/>
                <w:szCs w:val="20"/>
              </w:rPr>
              <w:t>book filed to correct an error in Appendix A of Part A of the ISR.</w:t>
            </w:r>
          </w:p>
        </w:tc>
        <w:tc>
          <w:tcPr>
            <w:tcW w:w="1274" w:type="pct"/>
            <w:hideMark/>
          </w:tcPr>
          <w:p w14:paraId="0D37AB1E" w14:textId="77777777" w:rsidR="00687E74" w:rsidRPr="00687E74" w:rsidRDefault="00787FAA">
            <w:pPr>
              <w:pStyle w:val="TableText"/>
              <w:rPr>
                <w:rFonts w:ascii="Times New Roman" w:hAnsi="Times New Roman" w:cs="Times New Roman"/>
                <w:b/>
                <w:sz w:val="20"/>
                <w:szCs w:val="20"/>
              </w:rPr>
            </w:pPr>
            <w:hyperlink r:id="rId38" w:history="1">
              <w:r w:rsidR="00687E74" w:rsidRPr="00687E74">
                <w:rPr>
                  <w:rStyle w:val="Hyperlink"/>
                  <w:sz w:val="20"/>
                  <w:szCs w:val="20"/>
                </w:rPr>
                <w:t>Nov. 2014 TM for Study 9.9</w:t>
              </w:r>
            </w:hyperlink>
          </w:p>
        </w:tc>
      </w:tr>
      <w:tr w:rsidR="00687E74" w14:paraId="540EF90C" w14:textId="77777777" w:rsidTr="00687E74">
        <w:tc>
          <w:tcPr>
            <w:tcW w:w="880" w:type="pct"/>
            <w:hideMark/>
          </w:tcPr>
          <w:p w14:paraId="0DC5F586"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Revised Map Book for 2012 Remote Line Mapping</w:t>
            </w:r>
          </w:p>
        </w:tc>
        <w:tc>
          <w:tcPr>
            <w:tcW w:w="580" w:type="pct"/>
            <w:hideMark/>
          </w:tcPr>
          <w:p w14:paraId="7E68C914"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11/14/2014</w:t>
            </w:r>
          </w:p>
        </w:tc>
        <w:tc>
          <w:tcPr>
            <w:tcW w:w="2266" w:type="pct"/>
            <w:hideMark/>
          </w:tcPr>
          <w:p w14:paraId="14F6F556" w14:textId="31026578"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AEA filed this updated map</w:t>
            </w:r>
            <w:r w:rsidR="00263402">
              <w:rPr>
                <w:rFonts w:ascii="Times New Roman" w:hAnsi="Times New Roman" w:cs="Times New Roman"/>
                <w:sz w:val="20"/>
                <w:szCs w:val="20"/>
              </w:rPr>
              <w:t xml:space="preserve"> </w:t>
            </w:r>
            <w:r w:rsidRPr="00687E74">
              <w:rPr>
                <w:rFonts w:ascii="Times New Roman" w:hAnsi="Times New Roman" w:cs="Times New Roman"/>
                <w:sz w:val="20"/>
                <w:szCs w:val="20"/>
              </w:rPr>
              <w:t>book to correct an error in Appendix A of the ISR Part A</w:t>
            </w:r>
          </w:p>
        </w:tc>
        <w:tc>
          <w:tcPr>
            <w:tcW w:w="1274" w:type="pct"/>
            <w:hideMark/>
          </w:tcPr>
          <w:p w14:paraId="612E9B76" w14:textId="77777777" w:rsidR="00687E74" w:rsidRPr="00687E74" w:rsidRDefault="00787FAA">
            <w:pPr>
              <w:pStyle w:val="TableText"/>
              <w:rPr>
                <w:rFonts w:ascii="Times New Roman" w:hAnsi="Times New Roman" w:cs="Times New Roman"/>
                <w:b/>
                <w:sz w:val="20"/>
                <w:szCs w:val="20"/>
              </w:rPr>
            </w:pPr>
            <w:hyperlink r:id="rId39" w:history="1">
              <w:r w:rsidR="00687E74" w:rsidRPr="00687E74">
                <w:rPr>
                  <w:rStyle w:val="Hyperlink"/>
                  <w:sz w:val="20"/>
                  <w:szCs w:val="20"/>
                </w:rPr>
                <w:t>Nov. 2014 TM for Study 9.9</w:t>
              </w:r>
            </w:hyperlink>
          </w:p>
        </w:tc>
      </w:tr>
      <w:tr w:rsidR="00687E74" w14:paraId="1EEA978C" w14:textId="77777777" w:rsidTr="00687E74">
        <w:tc>
          <w:tcPr>
            <w:tcW w:w="880" w:type="pct"/>
            <w:hideMark/>
          </w:tcPr>
          <w:p w14:paraId="5D7532E0"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Initial Study Report Meetings, October 15, 2014</w:t>
            </w:r>
          </w:p>
        </w:tc>
        <w:tc>
          <w:tcPr>
            <w:tcW w:w="580" w:type="pct"/>
            <w:hideMark/>
          </w:tcPr>
          <w:p w14:paraId="742D9C54"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11/14/2014</w:t>
            </w:r>
          </w:p>
        </w:tc>
        <w:tc>
          <w:tcPr>
            <w:tcW w:w="2266" w:type="pct"/>
            <w:hideMark/>
          </w:tcPr>
          <w:p w14:paraId="14D3445F"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Transcripts and AEA’s agenda and PowerPoint presentations for the ISR meeting for Fish and Aquatic Studies</w:t>
            </w:r>
          </w:p>
        </w:tc>
        <w:tc>
          <w:tcPr>
            <w:tcW w:w="1274" w:type="pct"/>
            <w:hideMark/>
          </w:tcPr>
          <w:p w14:paraId="07F29BC0" w14:textId="77777777" w:rsidR="00687E74" w:rsidRPr="00687E74" w:rsidRDefault="00787FAA">
            <w:pPr>
              <w:pStyle w:val="TableText"/>
              <w:rPr>
                <w:rFonts w:ascii="Times New Roman" w:hAnsi="Times New Roman" w:cs="Times New Roman"/>
                <w:b/>
                <w:sz w:val="20"/>
                <w:szCs w:val="20"/>
              </w:rPr>
            </w:pPr>
            <w:hyperlink r:id="rId40" w:history="1">
              <w:r w:rsidR="00687E74" w:rsidRPr="00687E74">
                <w:rPr>
                  <w:rStyle w:val="Hyperlink"/>
                  <w:sz w:val="20"/>
                  <w:szCs w:val="20"/>
                </w:rPr>
                <w:t>Transcripts from ISR Meeting</w:t>
              </w:r>
            </w:hyperlink>
          </w:p>
          <w:p w14:paraId="014DC0D0" w14:textId="77777777" w:rsidR="00687E74" w:rsidRPr="00687E74" w:rsidRDefault="00787FAA">
            <w:pPr>
              <w:pStyle w:val="TableText"/>
              <w:rPr>
                <w:rFonts w:ascii="Times New Roman" w:hAnsi="Times New Roman" w:cs="Times New Roman"/>
                <w:b/>
                <w:sz w:val="20"/>
                <w:szCs w:val="20"/>
              </w:rPr>
            </w:pPr>
            <w:hyperlink r:id="rId41" w:history="1">
              <w:r w:rsidR="00687E74" w:rsidRPr="00687E74">
                <w:rPr>
                  <w:rStyle w:val="Hyperlink"/>
                  <w:sz w:val="20"/>
                  <w:szCs w:val="20"/>
                </w:rPr>
                <w:t>Materials from ISR Meeting</w:t>
              </w:r>
            </w:hyperlink>
          </w:p>
        </w:tc>
      </w:tr>
      <w:tr w:rsidR="00687E74" w14:paraId="69753604" w14:textId="77777777" w:rsidTr="00687E74">
        <w:tc>
          <w:tcPr>
            <w:tcW w:w="880" w:type="pct"/>
            <w:hideMark/>
          </w:tcPr>
          <w:p w14:paraId="28C4A13D"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Study Completion Report for Study 9.9</w:t>
            </w:r>
          </w:p>
        </w:tc>
        <w:tc>
          <w:tcPr>
            <w:tcW w:w="580" w:type="pct"/>
            <w:hideMark/>
          </w:tcPr>
          <w:p w14:paraId="1A6A7C2A"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11/4/2015</w:t>
            </w:r>
          </w:p>
        </w:tc>
        <w:tc>
          <w:tcPr>
            <w:tcW w:w="2266" w:type="pct"/>
            <w:hideMark/>
          </w:tcPr>
          <w:p w14:paraId="022A0EAC" w14:textId="77777777" w:rsidR="00687E74" w:rsidRPr="00687E74" w:rsidRDefault="00687E74">
            <w:pPr>
              <w:pStyle w:val="TableText"/>
              <w:rPr>
                <w:rFonts w:ascii="Times New Roman" w:hAnsi="Times New Roman" w:cs="Times New Roman"/>
                <w:b/>
                <w:sz w:val="20"/>
                <w:szCs w:val="20"/>
              </w:rPr>
            </w:pPr>
            <w:r w:rsidRPr="00687E74">
              <w:rPr>
                <w:rFonts w:ascii="Times New Roman" w:hAnsi="Times New Roman" w:cs="Times New Roman"/>
                <w:sz w:val="20"/>
                <w:szCs w:val="20"/>
              </w:rPr>
              <w:t>AEA filed this report to summarize cumulative study activities including field efforts in 2012, 2013, and 2014.</w:t>
            </w:r>
          </w:p>
        </w:tc>
        <w:tc>
          <w:tcPr>
            <w:tcW w:w="1274" w:type="pct"/>
            <w:hideMark/>
          </w:tcPr>
          <w:p w14:paraId="2281892E" w14:textId="77777777" w:rsidR="00687E74" w:rsidRPr="00687E74" w:rsidRDefault="00787FAA">
            <w:pPr>
              <w:pStyle w:val="TableText"/>
              <w:rPr>
                <w:rFonts w:ascii="Times New Roman" w:hAnsi="Times New Roman" w:cs="Times New Roman"/>
                <w:b/>
                <w:sz w:val="20"/>
                <w:szCs w:val="20"/>
              </w:rPr>
            </w:pPr>
            <w:hyperlink r:id="rId42" w:history="1">
              <w:r w:rsidR="00687E74" w:rsidRPr="00687E74">
                <w:rPr>
                  <w:rStyle w:val="Hyperlink"/>
                  <w:sz w:val="20"/>
                  <w:szCs w:val="20"/>
                </w:rPr>
                <w:t>SCR for Study 9.9 (File 1)</w:t>
              </w:r>
            </w:hyperlink>
          </w:p>
          <w:p w14:paraId="5E787DBE" w14:textId="77777777" w:rsidR="00687E74" w:rsidRPr="00687E74" w:rsidRDefault="00787FAA">
            <w:pPr>
              <w:pStyle w:val="TableText"/>
              <w:rPr>
                <w:rFonts w:ascii="Times New Roman" w:hAnsi="Times New Roman" w:cs="Times New Roman"/>
                <w:b/>
                <w:sz w:val="20"/>
                <w:szCs w:val="20"/>
              </w:rPr>
            </w:pPr>
            <w:hyperlink r:id="rId43" w:history="1">
              <w:r w:rsidR="00687E74" w:rsidRPr="00687E74">
                <w:rPr>
                  <w:rStyle w:val="Hyperlink"/>
                  <w:sz w:val="20"/>
                  <w:szCs w:val="20"/>
                </w:rPr>
                <w:t>SCR for Study 9.9 (File 2)</w:t>
              </w:r>
            </w:hyperlink>
          </w:p>
          <w:p w14:paraId="4F7CDAEB" w14:textId="77777777" w:rsidR="00687E74" w:rsidRPr="00687E74" w:rsidRDefault="00787FAA">
            <w:pPr>
              <w:pStyle w:val="TableText"/>
              <w:rPr>
                <w:rFonts w:ascii="Times New Roman" w:hAnsi="Times New Roman" w:cs="Times New Roman"/>
                <w:b/>
                <w:sz w:val="20"/>
                <w:szCs w:val="20"/>
              </w:rPr>
            </w:pPr>
            <w:hyperlink r:id="rId44" w:history="1">
              <w:r w:rsidR="00687E74" w:rsidRPr="00687E74">
                <w:rPr>
                  <w:rStyle w:val="Hyperlink"/>
                  <w:sz w:val="20"/>
                  <w:szCs w:val="20"/>
                </w:rPr>
                <w:t>SCR for Study 9.9 (File 3)</w:t>
              </w:r>
            </w:hyperlink>
          </w:p>
          <w:p w14:paraId="03E75951" w14:textId="77777777" w:rsidR="00687E74" w:rsidRPr="00687E74" w:rsidRDefault="00787FAA">
            <w:pPr>
              <w:pStyle w:val="TableText"/>
              <w:rPr>
                <w:rFonts w:ascii="Times New Roman" w:hAnsi="Times New Roman" w:cs="Times New Roman"/>
                <w:b/>
                <w:sz w:val="20"/>
                <w:szCs w:val="20"/>
              </w:rPr>
            </w:pPr>
            <w:hyperlink r:id="rId45" w:history="1">
              <w:r w:rsidR="00687E74" w:rsidRPr="00687E74">
                <w:rPr>
                  <w:rStyle w:val="Hyperlink"/>
                  <w:sz w:val="20"/>
                  <w:szCs w:val="20"/>
                </w:rPr>
                <w:t>SCR for Study 9.9 (File 4)</w:t>
              </w:r>
            </w:hyperlink>
          </w:p>
          <w:p w14:paraId="5D5A3A23" w14:textId="77777777" w:rsidR="00687E74" w:rsidRPr="00687E74" w:rsidRDefault="00787FAA">
            <w:pPr>
              <w:pStyle w:val="TableText"/>
              <w:rPr>
                <w:rFonts w:ascii="Times New Roman" w:hAnsi="Times New Roman" w:cs="Times New Roman"/>
                <w:b/>
                <w:sz w:val="20"/>
                <w:szCs w:val="20"/>
              </w:rPr>
            </w:pPr>
            <w:hyperlink r:id="rId46" w:history="1">
              <w:r w:rsidR="00687E74" w:rsidRPr="00687E74">
                <w:rPr>
                  <w:rStyle w:val="Hyperlink"/>
                  <w:sz w:val="20"/>
                  <w:szCs w:val="20"/>
                </w:rPr>
                <w:t>SCR for Study 9.9 (File 5)</w:t>
              </w:r>
            </w:hyperlink>
          </w:p>
        </w:tc>
      </w:tr>
      <w:tr w:rsidR="00687E74" w14:paraId="49B69F27" w14:textId="77777777" w:rsidTr="00687E74">
        <w:tc>
          <w:tcPr>
            <w:tcW w:w="880" w:type="pct"/>
            <w:hideMark/>
          </w:tcPr>
          <w:p w14:paraId="50A62778" w14:textId="77777777" w:rsidR="00687E74" w:rsidRPr="00687E74" w:rsidRDefault="00787FAA">
            <w:pPr>
              <w:pStyle w:val="TableText"/>
              <w:jc w:val="left"/>
              <w:rPr>
                <w:rFonts w:ascii="Times New Roman" w:hAnsi="Times New Roman" w:cs="Times New Roman"/>
                <w:color w:val="auto"/>
                <w:sz w:val="20"/>
                <w:szCs w:val="20"/>
                <w:highlight w:val="yellow"/>
              </w:rPr>
            </w:pPr>
            <w:hyperlink r:id="rId47" w:tgtFrame="_blank" w:history="1">
              <w:r w:rsidR="00687E74" w:rsidRPr="00687E74">
                <w:rPr>
                  <w:rStyle w:val="Hyperlink"/>
                  <w:color w:val="auto"/>
                  <w:sz w:val="20"/>
                  <w:szCs w:val="20"/>
                </w:rPr>
                <w:t>Response of the Alaska Energy Authority to Comments on the Initial Study Report</w:t>
              </w:r>
            </w:hyperlink>
          </w:p>
        </w:tc>
        <w:tc>
          <w:tcPr>
            <w:tcW w:w="580" w:type="pct"/>
            <w:hideMark/>
          </w:tcPr>
          <w:p w14:paraId="114515A4" w14:textId="77777777" w:rsidR="00687E74" w:rsidRPr="00687E74" w:rsidRDefault="00687E74">
            <w:pPr>
              <w:pStyle w:val="TableText"/>
              <w:rPr>
                <w:rFonts w:ascii="Times New Roman" w:hAnsi="Times New Roman" w:cs="Times New Roman"/>
                <w:sz w:val="20"/>
                <w:szCs w:val="20"/>
                <w:highlight w:val="yellow"/>
              </w:rPr>
            </w:pPr>
            <w:r w:rsidRPr="00687E74">
              <w:rPr>
                <w:rFonts w:ascii="Times New Roman" w:hAnsi="Times New Roman" w:cs="Times New Roman"/>
                <w:sz w:val="20"/>
                <w:szCs w:val="20"/>
              </w:rPr>
              <w:t>10/24/2016</w:t>
            </w:r>
          </w:p>
        </w:tc>
        <w:tc>
          <w:tcPr>
            <w:tcW w:w="2266" w:type="pct"/>
            <w:hideMark/>
          </w:tcPr>
          <w:p w14:paraId="225BEF66" w14:textId="77777777" w:rsidR="00687E74" w:rsidRPr="00687E74" w:rsidRDefault="00687E74">
            <w:pPr>
              <w:rPr>
                <w:rFonts w:ascii="Times New Roman" w:hAnsi="Times New Roman"/>
                <w:highlight w:val="yellow"/>
              </w:rPr>
            </w:pPr>
            <w:r w:rsidRPr="00687E74">
              <w:rPr>
                <w:rFonts w:ascii="Times New Roman" w:hAnsi="Times New Roman"/>
              </w:rPr>
              <w:t xml:space="preserve">This document provides a technical response to stakeholder comments on the Initial Study Report. </w:t>
            </w:r>
          </w:p>
        </w:tc>
        <w:tc>
          <w:tcPr>
            <w:tcW w:w="1274" w:type="pct"/>
            <w:hideMark/>
          </w:tcPr>
          <w:p w14:paraId="3BFBE616" w14:textId="77777777" w:rsidR="00687E74" w:rsidRPr="00687E74" w:rsidRDefault="00787FAA">
            <w:pPr>
              <w:pStyle w:val="TableText"/>
              <w:rPr>
                <w:rFonts w:ascii="Times New Roman" w:hAnsi="Times New Roman" w:cs="Times New Roman"/>
                <w:sz w:val="20"/>
                <w:szCs w:val="20"/>
                <w:highlight w:val="yellow"/>
              </w:rPr>
            </w:pPr>
            <w:hyperlink r:id="rId48" w:history="1">
              <w:r w:rsidR="00687E74" w:rsidRPr="00687E74">
                <w:rPr>
                  <w:rStyle w:val="Hyperlink"/>
                  <w:sz w:val="20"/>
                  <w:szCs w:val="20"/>
                </w:rPr>
                <w:t>Oct. 2016 Response</w:t>
              </w:r>
            </w:hyperlink>
          </w:p>
        </w:tc>
      </w:tr>
      <w:tr w:rsidR="00687E74" w14:paraId="775D24E8" w14:textId="77777777" w:rsidTr="00687E74">
        <w:tc>
          <w:tcPr>
            <w:tcW w:w="880" w:type="pct"/>
            <w:hideMark/>
          </w:tcPr>
          <w:p w14:paraId="7E0467BE" w14:textId="77777777" w:rsidR="00687E74" w:rsidRPr="00687E74" w:rsidRDefault="00687E74">
            <w:pPr>
              <w:pStyle w:val="TableText"/>
              <w:jc w:val="left"/>
              <w:rPr>
                <w:rFonts w:ascii="Times New Roman" w:hAnsi="Times New Roman" w:cs="Times New Roman"/>
                <w:sz w:val="20"/>
                <w:szCs w:val="20"/>
              </w:rPr>
            </w:pPr>
            <w:r w:rsidRPr="00687E74">
              <w:rPr>
                <w:rFonts w:ascii="Times New Roman" w:hAnsi="Times New Roman" w:cs="Times New Roman"/>
                <w:sz w:val="20"/>
                <w:szCs w:val="20"/>
              </w:rPr>
              <w:t>Supplement to Study Completion Report</w:t>
            </w:r>
          </w:p>
        </w:tc>
        <w:tc>
          <w:tcPr>
            <w:tcW w:w="580" w:type="pct"/>
            <w:hideMark/>
          </w:tcPr>
          <w:p w14:paraId="0A0CD64B" w14:textId="77777777" w:rsidR="00687E74" w:rsidRPr="00687E74" w:rsidRDefault="00687E74">
            <w:pPr>
              <w:pStyle w:val="TableText"/>
              <w:rPr>
                <w:rFonts w:ascii="Times New Roman" w:hAnsi="Times New Roman" w:cs="Times New Roman"/>
                <w:sz w:val="20"/>
                <w:szCs w:val="20"/>
              </w:rPr>
            </w:pPr>
            <w:r w:rsidRPr="00687E74">
              <w:rPr>
                <w:rFonts w:ascii="Times New Roman" w:hAnsi="Times New Roman" w:cs="Times New Roman"/>
                <w:sz w:val="20"/>
                <w:szCs w:val="20"/>
              </w:rPr>
              <w:t>10/24/2016</w:t>
            </w:r>
          </w:p>
        </w:tc>
        <w:tc>
          <w:tcPr>
            <w:tcW w:w="2266" w:type="pct"/>
            <w:hideMark/>
          </w:tcPr>
          <w:p w14:paraId="2985AEE0" w14:textId="77777777" w:rsidR="00687E74" w:rsidRPr="00687E74" w:rsidRDefault="00687E74">
            <w:pPr>
              <w:rPr>
                <w:rFonts w:ascii="Times New Roman" w:hAnsi="Times New Roman"/>
              </w:rPr>
            </w:pPr>
            <w:r w:rsidRPr="00687E74">
              <w:rPr>
                <w:rFonts w:ascii="Times New Roman" w:hAnsi="Times New Roman"/>
              </w:rPr>
              <w:t>AEA provided supplemental materials to respond to comments from FERC, NMFS, and USFWS on the ISR and SCR for Study 9.9 Characterization and Mapping of Aquatic Habitats.</w:t>
            </w:r>
          </w:p>
        </w:tc>
        <w:tc>
          <w:tcPr>
            <w:tcW w:w="1274" w:type="pct"/>
            <w:hideMark/>
          </w:tcPr>
          <w:p w14:paraId="089280A0" w14:textId="77777777" w:rsidR="00687E74" w:rsidRPr="00687E74" w:rsidRDefault="00787FAA">
            <w:pPr>
              <w:pStyle w:val="TableText"/>
              <w:rPr>
                <w:rFonts w:ascii="Times New Roman" w:hAnsi="Times New Roman" w:cs="Times New Roman"/>
                <w:sz w:val="20"/>
                <w:szCs w:val="20"/>
              </w:rPr>
            </w:pPr>
            <w:hyperlink r:id="rId49" w:history="1">
              <w:r w:rsidR="00687E74" w:rsidRPr="00687E74">
                <w:rPr>
                  <w:rStyle w:val="Hyperlink"/>
                  <w:sz w:val="20"/>
                  <w:szCs w:val="20"/>
                </w:rPr>
                <w:t>Supplement to Study Completion Report</w:t>
              </w:r>
            </w:hyperlink>
          </w:p>
        </w:tc>
      </w:tr>
    </w:tbl>
    <w:p w14:paraId="7840E771" w14:textId="77777777" w:rsidR="00E51F3E" w:rsidRDefault="00E51F3E" w:rsidP="00B61F04">
      <w:pPr>
        <w:rPr>
          <w:rFonts w:ascii="Times New Roman" w:hAnsi="Times New Roman"/>
          <w:sz w:val="22"/>
          <w:szCs w:val="22"/>
        </w:rPr>
      </w:pPr>
    </w:p>
    <w:p w14:paraId="55E39821" w14:textId="77777777" w:rsidR="00B61F04" w:rsidRPr="00AA72F1" w:rsidRDefault="00B61F04" w:rsidP="00B61F04">
      <w:pPr>
        <w:rPr>
          <w:rFonts w:ascii="Times New Roman" w:hAnsi="Times New Roman"/>
          <w:b/>
          <w:bCs/>
          <w:sz w:val="22"/>
          <w:szCs w:val="22"/>
        </w:rPr>
      </w:pPr>
      <w:r w:rsidRPr="00AA72F1">
        <w:rPr>
          <w:rStyle w:val="EndnoteReference"/>
          <w:rFonts w:ascii="Times New Roman" w:hAnsi="Times New Roman"/>
          <w:b/>
          <w:bCs/>
          <w:sz w:val="22"/>
          <w:szCs w:val="22"/>
        </w:rPr>
        <w:endnoteReference w:id="1"/>
      </w:r>
    </w:p>
    <w:p w14:paraId="175001BB" w14:textId="77777777" w:rsidR="00AB052F" w:rsidRDefault="00AB052F"/>
    <w:sectPr w:rsidR="00AB052F" w:rsidSect="00035C28">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F65B7" w14:textId="77777777" w:rsidR="00787FAA" w:rsidRDefault="00787FAA" w:rsidP="00B61F04">
      <w:r>
        <w:separator/>
      </w:r>
    </w:p>
  </w:endnote>
  <w:endnote w:type="continuationSeparator" w:id="0">
    <w:p w14:paraId="073B8BCE" w14:textId="77777777" w:rsidR="00787FAA" w:rsidRDefault="00787FAA" w:rsidP="00B61F04">
      <w:r>
        <w:continuationSeparator/>
      </w:r>
    </w:p>
  </w:endnote>
  <w:endnote w:id="1">
    <w:p w14:paraId="74995E52" w14:textId="77777777" w:rsidR="00B61F04" w:rsidRDefault="00B61F04" w:rsidP="00B61F04">
      <w:pPr>
        <w:rPr>
          <w:color w:val="7F7F7F" w:themeColor="text1" w:themeTint="80"/>
        </w:rPr>
      </w:pPr>
      <w:r>
        <w:rPr>
          <w:rStyle w:val="EndnoteReference"/>
          <w:color w:val="7F7F7F" w:themeColor="text1" w:themeTint="80"/>
        </w:rPr>
        <w:endnoteRef/>
      </w:r>
    </w:p>
    <w:p w14:paraId="3AC45312" w14:textId="77777777" w:rsidR="00B61F04" w:rsidRDefault="00B61F04" w:rsidP="00B61F04">
      <w:pPr>
        <w:rPr>
          <w:rFonts w:ascii="Times New Roman" w:hAnsi="Times New Roman"/>
          <w:bCs/>
          <w:color w:val="7F7F7F" w:themeColor="text1" w:themeTint="80"/>
        </w:rPr>
      </w:pPr>
      <w:r>
        <w:rPr>
          <w:rFonts w:ascii="Times New Roman" w:hAnsi="Times New Roman"/>
          <w:b/>
          <w:bCs/>
          <w:color w:val="7F7F7F" w:themeColor="text1" w:themeTint="80"/>
        </w:rPr>
        <w:t>Data Distributor Contact Information:</w:t>
      </w:r>
    </w:p>
    <w:p w14:paraId="18B3A6F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Alaska Energy Authority, 813 West Northern Lights Boulevard, Anchorage, AK  99503</w:t>
      </w:r>
    </w:p>
    <w:p w14:paraId="3F183761" w14:textId="77777777" w:rsidR="00B61F04" w:rsidRDefault="00B61F04" w:rsidP="00B61F04">
      <w:pPr>
        <w:rPr>
          <w:rFonts w:ascii="Times New Roman" w:hAnsi="Times New Roman"/>
          <w:bCs/>
          <w:color w:val="7F7F7F" w:themeColor="text1" w:themeTint="80"/>
        </w:rPr>
      </w:pPr>
      <w:r>
        <w:rPr>
          <w:rFonts w:ascii="Times New Roman" w:hAnsi="Times New Roman"/>
          <w:bCs/>
          <w:color w:val="7F7F7F" w:themeColor="text1" w:themeTint="80"/>
        </w:rPr>
        <w:t xml:space="preserve">Voice: 907-771-3000, Email: </w:t>
      </w:r>
      <w:hyperlink r:id="rId1" w:history="1">
        <w:r>
          <w:rPr>
            <w:rStyle w:val="Hyperlink"/>
            <w:bCs/>
            <w:color w:val="7F7F7F" w:themeColor="text1" w:themeTint="80"/>
          </w:rPr>
          <w:t>SUWAhelp@aidea.org</w:t>
        </w:r>
      </w:hyperlink>
    </w:p>
    <w:p w14:paraId="1F115730" w14:textId="77777777" w:rsidR="00B61F04" w:rsidRDefault="00B61F04" w:rsidP="00B61F04">
      <w:pPr>
        <w:rPr>
          <w:rFonts w:ascii="Times New Roman" w:hAnsi="Times New Roman"/>
          <w:bCs/>
          <w:color w:val="7F7F7F" w:themeColor="text1" w:themeTint="80"/>
        </w:rPr>
      </w:pPr>
    </w:p>
    <w:p w14:paraId="534DDAEA" w14:textId="77777777" w:rsidR="00EE6503" w:rsidRDefault="00EE6503" w:rsidP="00EE6503">
      <w:pPr>
        <w:rPr>
          <w:rFonts w:ascii="Times New Roman" w:hAnsi="Times New Roman"/>
          <w:b/>
          <w:bCs/>
          <w:color w:val="7F7F7F" w:themeColor="text1" w:themeTint="80"/>
        </w:rPr>
      </w:pPr>
      <w:r>
        <w:rPr>
          <w:rFonts w:ascii="Times New Roman" w:hAnsi="Times New Roman"/>
          <w:b/>
          <w:bCs/>
          <w:color w:val="7F7F7F" w:themeColor="text1" w:themeTint="80"/>
        </w:rPr>
        <w:t>Legal Constraints:</w:t>
      </w:r>
      <w:r w:rsidRPr="0016050D">
        <w:rPr>
          <w:rFonts w:ascii="Times New Roman" w:hAnsi="Times New Roman"/>
          <w:b/>
          <w:bCs/>
          <w:color w:val="7F7F7F" w:themeColor="text1" w:themeTint="80"/>
        </w:rPr>
        <w:t xml:space="preserve"> </w:t>
      </w:r>
      <w:r w:rsidRPr="000713B9">
        <w:rPr>
          <w:rFonts w:ascii="Times New Roman" w:hAnsi="Times New Roman"/>
          <w:bCs/>
          <w:color w:val="7F7F7F" w:themeColor="text1" w:themeTint="80"/>
        </w:rPr>
        <w:t>THE ELECTRONIC SERVICES OR PRODUCTS ARE PROVIDED "AS IS", WITHOUT WARRANTY OF ANY KIND, EXPRESS OR IMPLIED, INCLUDING BUT NOT LIMITED TO THE WARRANTIES OF MERCHANTABILITY, FITNESS FOR A PARTICULAR PURPOSE AND NONINFRINGEMENT. IN NO EVENT SHALL THE ALASKA ENERGY AUTHORITY, THE STATE OF ALASKA, OR THEIR RESPECTIVE EMPLOYEES OR AGENTS, BE LIABLE FOR ANY CLAIM, DAMAGES OR OTHER LIABILITY, WHETHER IN AN ACTION OF CONTRACT, TORT OR OTHERWISE, ARISING FROM, OUT OF OR IN CONNECTION WITH USE OF THE ELECTRONIC SERVICES OR PRODUCTS, ANY FAILURE THEREOF OR OTHERWISE, AND IN NO EVENT WILL THE STATE OF ALASKA'S LIABILITY TO THE REQUESTOR OR ANYONE ELSE EXCEED THE FEE PAID FOR THE ELECTRONIC SERVICE OR PRODUCT</w:t>
      </w:r>
      <w:r w:rsidRPr="00383604">
        <w:rPr>
          <w:rFonts w:ascii="Times New Roman" w:hAnsi="Times New Roman"/>
          <w:b/>
          <w:bCs/>
          <w:color w:val="7F7F7F" w:themeColor="text1" w:themeTint="80"/>
        </w:rPr>
        <w:t>.</w:t>
      </w:r>
    </w:p>
    <w:p w14:paraId="774A82D5" w14:textId="2DA94F24" w:rsidR="00B61F04" w:rsidRDefault="00B61F04" w:rsidP="00B61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1AB2" w14:textId="77777777" w:rsidR="00FA52C1" w:rsidRPr="00387C89" w:rsidRDefault="00FA52C1" w:rsidP="00FA52C1">
    <w:pPr>
      <w:pStyle w:val="Footer"/>
      <w:pBdr>
        <w:top w:val="single" w:sz="4" w:space="1" w:color="auto"/>
      </w:pBdr>
      <w:tabs>
        <w:tab w:val="right" w:pos="12960"/>
      </w:tabs>
      <w:rPr>
        <w:rFonts w:cs="Arial"/>
        <w:i/>
      </w:rPr>
    </w:pPr>
    <w:r>
      <w:tab/>
    </w:r>
    <w:r w:rsidRPr="00387C89">
      <w:rPr>
        <w:rFonts w:cs="Arial"/>
      </w:rPr>
      <w:t>Susitna-Watana Hydroelectric Project</w:t>
    </w:r>
    <w:r>
      <w:rPr>
        <w:rFonts w:cs="Arial"/>
      </w:rPr>
      <w:ptab w:relativeTo="margin" w:alignment="right" w:leader="none"/>
    </w:r>
    <w:r w:rsidRPr="00387C89">
      <w:rPr>
        <w:rFonts w:cs="Arial"/>
      </w:rPr>
      <w:t>Alaska Energy Authority</w:t>
    </w:r>
  </w:p>
  <w:p w14:paraId="690C0AC9" w14:textId="42BE6208" w:rsidR="00FA52C1" w:rsidRPr="00387C89" w:rsidRDefault="00FA52C1" w:rsidP="00FA52C1">
    <w:pPr>
      <w:pStyle w:val="Footer"/>
      <w:pBdr>
        <w:top w:val="single" w:sz="4" w:space="1" w:color="auto"/>
      </w:pBdr>
      <w:tabs>
        <w:tab w:val="center" w:pos="6480"/>
        <w:tab w:val="right" w:pos="12960"/>
      </w:tabs>
      <w:rPr>
        <w:i/>
      </w:rPr>
    </w:pPr>
    <w:r w:rsidRPr="00387C89">
      <w:rPr>
        <w:rFonts w:cs="Arial"/>
      </w:rPr>
      <w:t>FERC Project No. 14241</w:t>
    </w:r>
    <w:r>
      <w:rPr>
        <w:rFonts w:cs="Arial"/>
      </w:rPr>
      <w:ptab w:relativeTo="margin" w:alignment="center" w:leader="none"/>
    </w:r>
    <w:r w:rsidRPr="00387C89">
      <w:t xml:space="preserve">Page </w:t>
    </w:r>
    <w:r w:rsidR="00035C28" w:rsidRPr="00387C89">
      <w:rPr>
        <w:i/>
      </w:rPr>
      <w:fldChar w:fldCharType="begin"/>
    </w:r>
    <w:r w:rsidRPr="00387C89">
      <w:instrText xml:space="preserve"> PAGE </w:instrText>
    </w:r>
    <w:r w:rsidR="00035C28" w:rsidRPr="00387C89">
      <w:rPr>
        <w:i/>
      </w:rPr>
      <w:fldChar w:fldCharType="separate"/>
    </w:r>
    <w:r w:rsidR="00E7666B">
      <w:rPr>
        <w:noProof/>
      </w:rPr>
      <w:t>7</w:t>
    </w:r>
    <w:r w:rsidR="00035C28" w:rsidRPr="00387C89">
      <w:rPr>
        <w:i/>
        <w:noProof/>
      </w:rPr>
      <w:fldChar w:fldCharType="end"/>
    </w:r>
    <w:r w:rsidRPr="00387C89">
      <w:t xml:space="preserve"> of </w:t>
    </w:r>
    <w:fldSimple w:instr=" NUMPAGES ">
      <w:r w:rsidR="00E7666B">
        <w:rPr>
          <w:noProof/>
        </w:rPr>
        <w:t>7</w:t>
      </w:r>
    </w:fldSimple>
    <w:r>
      <w:rPr>
        <w:rStyle w:val="PageNumber"/>
        <w:rFonts w:cs="Arial"/>
      </w:rPr>
      <w:ptab w:relativeTo="margin" w:alignment="right" w:leader="none"/>
    </w:r>
    <w:r>
      <w:rPr>
        <w:rStyle w:val="PageNumber"/>
        <w:rFonts w:cs="Arial"/>
      </w:rPr>
      <w:t>June 30, 2017</w:t>
    </w:r>
  </w:p>
  <w:p w14:paraId="0E069F0F" w14:textId="77777777" w:rsidR="00FA52C1" w:rsidRDefault="00FA52C1" w:rsidP="00FA52C1">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3DC00" w14:textId="77777777" w:rsidR="00787FAA" w:rsidRDefault="00787FAA" w:rsidP="00B61F04">
      <w:r>
        <w:separator/>
      </w:r>
    </w:p>
  </w:footnote>
  <w:footnote w:type="continuationSeparator" w:id="0">
    <w:p w14:paraId="48F92B00" w14:textId="77777777" w:rsidR="00787FAA" w:rsidRDefault="00787FAA" w:rsidP="00B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60" w:type="dxa"/>
      <w:jc w:val="center"/>
      <w:tblLook w:val="01E0" w:firstRow="1" w:lastRow="1" w:firstColumn="1" w:lastColumn="1" w:noHBand="0" w:noVBand="0"/>
    </w:tblPr>
    <w:tblGrid>
      <w:gridCol w:w="12960"/>
    </w:tblGrid>
    <w:tr w:rsidR="00FA52C1" w14:paraId="0E82CBF3" w14:textId="77777777" w:rsidTr="00C123CC">
      <w:trPr>
        <w:trHeight w:val="900"/>
        <w:tblHeader/>
        <w:jc w:val="center"/>
      </w:trPr>
      <w:tc>
        <w:tcPr>
          <w:tcW w:w="9360" w:type="dxa"/>
          <w:vAlign w:val="center"/>
        </w:tcPr>
        <w:p w14:paraId="4BB58A2D" w14:textId="77777777" w:rsidR="00FA52C1" w:rsidRPr="00513DE9" w:rsidRDefault="00FA52C1" w:rsidP="00FA52C1">
          <w:pPr>
            <w:jc w:val="center"/>
          </w:pPr>
          <w:r>
            <w:rPr>
              <w:noProof/>
            </w:rPr>
            <w:drawing>
              <wp:inline distT="0" distB="0" distL="0" distR="0" wp14:anchorId="0DF9030A" wp14:editId="24F65DAB">
                <wp:extent cx="2505456"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456" cy="457200"/>
                        </a:xfrm>
                        <a:prstGeom prst="rect">
                          <a:avLst/>
                        </a:prstGeom>
                      </pic:spPr>
                    </pic:pic>
                  </a:graphicData>
                </a:graphic>
              </wp:inline>
            </w:drawing>
          </w:r>
        </w:p>
      </w:tc>
    </w:tr>
    <w:tr w:rsidR="00FA52C1" w14:paraId="2EEE34A6" w14:textId="77777777" w:rsidTr="00C123CC">
      <w:trPr>
        <w:trHeight w:val="120"/>
        <w:tblHeader/>
        <w:jc w:val="center"/>
      </w:trPr>
      <w:tc>
        <w:tcPr>
          <w:tcW w:w="9360" w:type="dxa"/>
          <w:shd w:val="clear" w:color="auto" w:fill="000000"/>
          <w:vAlign w:val="center"/>
        </w:tcPr>
        <w:p w14:paraId="4AD6D675" w14:textId="77777777" w:rsidR="00FA52C1" w:rsidRPr="005829C7" w:rsidRDefault="00FA52C1" w:rsidP="00FA52C1">
          <w:pPr>
            <w:rPr>
              <w:sz w:val="16"/>
              <w:szCs w:val="16"/>
            </w:rPr>
          </w:pPr>
        </w:p>
      </w:tc>
    </w:tr>
  </w:tbl>
  <w:p w14:paraId="03669E99" w14:textId="3B8EF04D" w:rsidR="00FA52C1" w:rsidRDefault="00FA52C1" w:rsidP="00FA52C1">
    <w:pPr>
      <w:pStyle w:val="Header"/>
    </w:pPr>
  </w:p>
  <w:p w14:paraId="12DF0257" w14:textId="77777777" w:rsidR="00FA52C1" w:rsidRDefault="00FA5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0E22"/>
    <w:multiLevelType w:val="hybridMultilevel"/>
    <w:tmpl w:val="5B5C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204D7"/>
    <w:multiLevelType w:val="hybridMultilevel"/>
    <w:tmpl w:val="E25C8E5A"/>
    <w:lvl w:ilvl="0" w:tplc="95AAFEE2">
      <w:start w:val="1"/>
      <w:numFmt w:val="lowerRoman"/>
      <w:lvlText w:val="%1."/>
      <w:lvlJc w:val="right"/>
      <w:pPr>
        <w:ind w:left="2340" w:hanging="360"/>
      </w:pPr>
      <w:rPr>
        <w:rFonts w:cs="Times New Roman"/>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31FC4C5F"/>
    <w:multiLevelType w:val="hybridMultilevel"/>
    <w:tmpl w:val="5E846D0A"/>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3" w15:restartNumberingAfterBreak="0">
    <w:nsid w:val="47B65BC4"/>
    <w:multiLevelType w:val="hybridMultilevel"/>
    <w:tmpl w:val="7678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B494A"/>
    <w:multiLevelType w:val="hybridMultilevel"/>
    <w:tmpl w:val="BAFC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314F3"/>
    <w:multiLevelType w:val="hybridMultilevel"/>
    <w:tmpl w:val="E62A5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CC46C0"/>
    <w:multiLevelType w:val="hybridMultilevel"/>
    <w:tmpl w:val="2A6AA4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73D5901"/>
    <w:multiLevelType w:val="hybridMultilevel"/>
    <w:tmpl w:val="E332A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897EEC"/>
    <w:multiLevelType w:val="hybridMultilevel"/>
    <w:tmpl w:val="ABD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71785"/>
    <w:multiLevelType w:val="hybridMultilevel"/>
    <w:tmpl w:val="13D42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F6292B"/>
    <w:multiLevelType w:val="hybridMultilevel"/>
    <w:tmpl w:val="2690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677FF"/>
    <w:multiLevelType w:val="multilevel"/>
    <w:tmpl w:val="7DFC9B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7"/>
  </w:num>
  <w:num w:numId="3">
    <w:abstractNumId w:val="5"/>
  </w:num>
  <w:num w:numId="4">
    <w:abstractNumId w:val="9"/>
  </w:num>
  <w:num w:numId="5">
    <w:abstractNumId w:val="0"/>
  </w:num>
  <w:num w:numId="6">
    <w:abstractNumId w:val="7"/>
  </w:num>
  <w:num w:numId="7">
    <w:abstractNumId w:val="3"/>
  </w:num>
  <w:num w:numId="8">
    <w:abstractNumId w:val="10"/>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FA"/>
    <w:rsid w:val="00010ECC"/>
    <w:rsid w:val="00013BCF"/>
    <w:rsid w:val="00035C28"/>
    <w:rsid w:val="00037891"/>
    <w:rsid w:val="000424D7"/>
    <w:rsid w:val="00050EF0"/>
    <w:rsid w:val="00056774"/>
    <w:rsid w:val="00060151"/>
    <w:rsid w:val="00073BE6"/>
    <w:rsid w:val="00074C0B"/>
    <w:rsid w:val="00083A12"/>
    <w:rsid w:val="000B1333"/>
    <w:rsid w:val="000C0116"/>
    <w:rsid w:val="000C50A7"/>
    <w:rsid w:val="000D2F9C"/>
    <w:rsid w:val="001200BF"/>
    <w:rsid w:val="00130710"/>
    <w:rsid w:val="001E7902"/>
    <w:rsid w:val="00226B77"/>
    <w:rsid w:val="0023272C"/>
    <w:rsid w:val="00263402"/>
    <w:rsid w:val="002659CF"/>
    <w:rsid w:val="002730CE"/>
    <w:rsid w:val="002833AE"/>
    <w:rsid w:val="002B57C8"/>
    <w:rsid w:val="002C04ED"/>
    <w:rsid w:val="002D6A31"/>
    <w:rsid w:val="002D75FB"/>
    <w:rsid w:val="002E37E9"/>
    <w:rsid w:val="002E5CF7"/>
    <w:rsid w:val="002F49AD"/>
    <w:rsid w:val="00301624"/>
    <w:rsid w:val="00303866"/>
    <w:rsid w:val="003241AE"/>
    <w:rsid w:val="00332563"/>
    <w:rsid w:val="0033442A"/>
    <w:rsid w:val="00356E87"/>
    <w:rsid w:val="00380ABD"/>
    <w:rsid w:val="003D11D6"/>
    <w:rsid w:val="003D565F"/>
    <w:rsid w:val="003E2AB7"/>
    <w:rsid w:val="003F6E68"/>
    <w:rsid w:val="00436268"/>
    <w:rsid w:val="00436FBC"/>
    <w:rsid w:val="004761E8"/>
    <w:rsid w:val="00497DAB"/>
    <w:rsid w:val="004C7672"/>
    <w:rsid w:val="004D214F"/>
    <w:rsid w:val="004D4814"/>
    <w:rsid w:val="004E3CF3"/>
    <w:rsid w:val="004E6932"/>
    <w:rsid w:val="004F4597"/>
    <w:rsid w:val="0050327E"/>
    <w:rsid w:val="00505E7D"/>
    <w:rsid w:val="00506471"/>
    <w:rsid w:val="005521F3"/>
    <w:rsid w:val="005716D0"/>
    <w:rsid w:val="00573F2A"/>
    <w:rsid w:val="00595D0B"/>
    <w:rsid w:val="005B2480"/>
    <w:rsid w:val="005B70DD"/>
    <w:rsid w:val="005E6E83"/>
    <w:rsid w:val="006151E0"/>
    <w:rsid w:val="006554C1"/>
    <w:rsid w:val="006742F7"/>
    <w:rsid w:val="0067559D"/>
    <w:rsid w:val="00687E74"/>
    <w:rsid w:val="00690B24"/>
    <w:rsid w:val="006B1F77"/>
    <w:rsid w:val="006C22B1"/>
    <w:rsid w:val="006D17CA"/>
    <w:rsid w:val="006E6262"/>
    <w:rsid w:val="006E646E"/>
    <w:rsid w:val="006F72D6"/>
    <w:rsid w:val="0070681C"/>
    <w:rsid w:val="00712DD6"/>
    <w:rsid w:val="00736152"/>
    <w:rsid w:val="00752C58"/>
    <w:rsid w:val="007604B7"/>
    <w:rsid w:val="00774750"/>
    <w:rsid w:val="00786C9E"/>
    <w:rsid w:val="00787FAA"/>
    <w:rsid w:val="00792D48"/>
    <w:rsid w:val="007E692E"/>
    <w:rsid w:val="008112F5"/>
    <w:rsid w:val="00822227"/>
    <w:rsid w:val="00824466"/>
    <w:rsid w:val="0084048B"/>
    <w:rsid w:val="0085479A"/>
    <w:rsid w:val="0086518D"/>
    <w:rsid w:val="008B0212"/>
    <w:rsid w:val="008B6E09"/>
    <w:rsid w:val="008D0D04"/>
    <w:rsid w:val="008E07F4"/>
    <w:rsid w:val="008F1EBE"/>
    <w:rsid w:val="00955CA9"/>
    <w:rsid w:val="00956C14"/>
    <w:rsid w:val="00993629"/>
    <w:rsid w:val="009B6B11"/>
    <w:rsid w:val="009D74D4"/>
    <w:rsid w:val="009E6C88"/>
    <w:rsid w:val="009F2791"/>
    <w:rsid w:val="00A0043B"/>
    <w:rsid w:val="00A03AF2"/>
    <w:rsid w:val="00A17E0B"/>
    <w:rsid w:val="00A71754"/>
    <w:rsid w:val="00AA72F1"/>
    <w:rsid w:val="00AB052F"/>
    <w:rsid w:val="00AB5C9D"/>
    <w:rsid w:val="00AD650C"/>
    <w:rsid w:val="00B360C2"/>
    <w:rsid w:val="00B3760D"/>
    <w:rsid w:val="00B61F04"/>
    <w:rsid w:val="00B84D7F"/>
    <w:rsid w:val="00B87178"/>
    <w:rsid w:val="00BB77C4"/>
    <w:rsid w:val="00BD0D59"/>
    <w:rsid w:val="00BF2CDA"/>
    <w:rsid w:val="00C12935"/>
    <w:rsid w:val="00C16DEE"/>
    <w:rsid w:val="00C2314E"/>
    <w:rsid w:val="00C50CC4"/>
    <w:rsid w:val="00C730B3"/>
    <w:rsid w:val="00C76BF7"/>
    <w:rsid w:val="00C962FF"/>
    <w:rsid w:val="00CB5253"/>
    <w:rsid w:val="00CC3AC6"/>
    <w:rsid w:val="00CF4E40"/>
    <w:rsid w:val="00D237B0"/>
    <w:rsid w:val="00D50980"/>
    <w:rsid w:val="00D60ED0"/>
    <w:rsid w:val="00D722F6"/>
    <w:rsid w:val="00D77823"/>
    <w:rsid w:val="00DA7DFD"/>
    <w:rsid w:val="00DB5190"/>
    <w:rsid w:val="00DE2E49"/>
    <w:rsid w:val="00DF6C28"/>
    <w:rsid w:val="00E04F2C"/>
    <w:rsid w:val="00E13E46"/>
    <w:rsid w:val="00E14C6D"/>
    <w:rsid w:val="00E24CFA"/>
    <w:rsid w:val="00E3151F"/>
    <w:rsid w:val="00E34D20"/>
    <w:rsid w:val="00E44CC9"/>
    <w:rsid w:val="00E47EEB"/>
    <w:rsid w:val="00E51F3E"/>
    <w:rsid w:val="00E63554"/>
    <w:rsid w:val="00E7666B"/>
    <w:rsid w:val="00E85232"/>
    <w:rsid w:val="00E93AFA"/>
    <w:rsid w:val="00EB54A8"/>
    <w:rsid w:val="00EC3A5B"/>
    <w:rsid w:val="00EC6165"/>
    <w:rsid w:val="00ED0990"/>
    <w:rsid w:val="00ED1CA9"/>
    <w:rsid w:val="00EE6503"/>
    <w:rsid w:val="00EE6A21"/>
    <w:rsid w:val="00EF2686"/>
    <w:rsid w:val="00EF6AA6"/>
    <w:rsid w:val="00F2630C"/>
    <w:rsid w:val="00F41307"/>
    <w:rsid w:val="00F47DCA"/>
    <w:rsid w:val="00F52DD5"/>
    <w:rsid w:val="00F61462"/>
    <w:rsid w:val="00FA52C1"/>
    <w:rsid w:val="00FB0228"/>
    <w:rsid w:val="00FC6413"/>
    <w:rsid w:val="00FD1493"/>
    <w:rsid w:val="00FD4E2F"/>
    <w:rsid w:val="00FD674B"/>
    <w:rsid w:val="00FF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1A2F3"/>
  <w15:docId w15:val="{BD0AFE0C-B995-469D-801A-7257F147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F0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9"/>
    <w:qFormat/>
    <w:rsid w:val="00B61F04"/>
    <w:pPr>
      <w:jc w:val="center"/>
      <w:outlineLvl w:val="0"/>
    </w:pPr>
    <w:rPr>
      <w:rFonts w:cs="Arial"/>
      <w:b/>
      <w:bCs/>
      <w:iCs/>
      <w: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F04"/>
    <w:rPr>
      <w:rFonts w:ascii="Arial" w:eastAsia="Times New Roman" w:hAnsi="Arial" w:cs="Arial"/>
      <w:b/>
      <w:bCs/>
      <w:iCs/>
      <w:caps/>
      <w:sz w:val="36"/>
      <w:szCs w:val="20"/>
    </w:rPr>
  </w:style>
  <w:style w:type="character" w:styleId="Hyperlink">
    <w:name w:val="Hyperlink"/>
    <w:basedOn w:val="DefaultParagraphFont"/>
    <w:uiPriority w:val="99"/>
    <w:unhideWhenUsed/>
    <w:rsid w:val="00B61F04"/>
    <w:rPr>
      <w:rFonts w:ascii="Times New Roman" w:hAnsi="Times New Roman" w:cs="Times New Roman" w:hint="default"/>
      <w:color w:val="0000FF"/>
      <w:u w:val="single"/>
    </w:rPr>
  </w:style>
  <w:style w:type="paragraph" w:styleId="ListParagraph">
    <w:name w:val="List Paragraph"/>
    <w:basedOn w:val="Normal"/>
    <w:link w:val="ListParagraphChar"/>
    <w:uiPriority w:val="99"/>
    <w:qFormat/>
    <w:rsid w:val="00B61F04"/>
    <w:pPr>
      <w:ind w:left="720"/>
      <w:contextualSpacing/>
    </w:pPr>
    <w:rPr>
      <w:rFonts w:asciiTheme="minorHAnsi" w:eastAsiaTheme="minorHAnsi" w:hAnsiTheme="minorHAnsi" w:cstheme="minorBidi"/>
      <w:sz w:val="22"/>
      <w:szCs w:val="22"/>
    </w:rPr>
  </w:style>
  <w:style w:type="character" w:styleId="EndnoteReference">
    <w:name w:val="endnote reference"/>
    <w:basedOn w:val="DefaultParagraphFont"/>
    <w:uiPriority w:val="99"/>
    <w:semiHidden/>
    <w:unhideWhenUsed/>
    <w:rsid w:val="00B61F04"/>
    <w:rPr>
      <w:vertAlign w:val="superscript"/>
    </w:rPr>
  </w:style>
  <w:style w:type="character" w:customStyle="1" w:styleId="Mention1">
    <w:name w:val="Mention1"/>
    <w:basedOn w:val="DefaultParagraphFont"/>
    <w:uiPriority w:val="99"/>
    <w:semiHidden/>
    <w:unhideWhenUsed/>
    <w:rsid w:val="00AA72F1"/>
    <w:rPr>
      <w:color w:val="2B579A"/>
      <w:shd w:val="clear" w:color="auto" w:fill="E6E6E6"/>
    </w:rPr>
  </w:style>
  <w:style w:type="paragraph" w:styleId="CommentText">
    <w:name w:val="annotation text"/>
    <w:basedOn w:val="Normal"/>
    <w:link w:val="CommentTextChar"/>
    <w:uiPriority w:val="99"/>
    <w:semiHidden/>
    <w:unhideWhenUsed/>
    <w:rsid w:val="00AB5C9D"/>
    <w:pPr>
      <w:spacing w:after="120"/>
      <w:jc w:val="both"/>
    </w:pPr>
    <w:rPr>
      <w:rFonts w:ascii="Times New Roman" w:eastAsia="Calibri" w:hAnsi="Times New Roman"/>
      <w:szCs w:val="22"/>
    </w:rPr>
  </w:style>
  <w:style w:type="character" w:customStyle="1" w:styleId="CommentTextChar">
    <w:name w:val="Comment Text Char"/>
    <w:basedOn w:val="DefaultParagraphFont"/>
    <w:link w:val="CommentText"/>
    <w:uiPriority w:val="99"/>
    <w:semiHidden/>
    <w:rsid w:val="00AB5C9D"/>
    <w:rPr>
      <w:rFonts w:ascii="Times New Roman" w:eastAsia="Calibri" w:hAnsi="Times New Roman" w:cs="Times New Roman"/>
      <w:sz w:val="20"/>
    </w:rPr>
  </w:style>
  <w:style w:type="character" w:customStyle="1" w:styleId="TableTextChar">
    <w:name w:val="Table Text Char"/>
    <w:basedOn w:val="DefaultParagraphFont"/>
    <w:link w:val="TableText"/>
    <w:locked/>
    <w:rsid w:val="00AB5C9D"/>
    <w:rPr>
      <w:rFonts w:ascii="Calibri" w:hAnsi="Calibri"/>
      <w:color w:val="000000"/>
      <w:sz w:val="18"/>
      <w:szCs w:val="18"/>
    </w:rPr>
  </w:style>
  <w:style w:type="paragraph" w:customStyle="1" w:styleId="TableText">
    <w:name w:val="Table Text"/>
    <w:basedOn w:val="Normal"/>
    <w:link w:val="TableTextChar"/>
    <w:qFormat/>
    <w:rsid w:val="00AB5C9D"/>
    <w:pPr>
      <w:snapToGrid w:val="0"/>
      <w:spacing w:before="240" w:after="120"/>
      <w:jc w:val="both"/>
    </w:pPr>
    <w:rPr>
      <w:rFonts w:ascii="Calibri" w:eastAsiaTheme="minorHAnsi" w:hAnsi="Calibri" w:cstheme="minorBidi"/>
      <w:color w:val="000000"/>
      <w:sz w:val="18"/>
      <w:szCs w:val="18"/>
    </w:rPr>
  </w:style>
  <w:style w:type="character" w:styleId="CommentReference">
    <w:name w:val="annotation reference"/>
    <w:uiPriority w:val="99"/>
    <w:semiHidden/>
    <w:unhideWhenUsed/>
    <w:rsid w:val="00AB5C9D"/>
    <w:rPr>
      <w:sz w:val="16"/>
      <w:szCs w:val="16"/>
    </w:rPr>
  </w:style>
  <w:style w:type="character" w:customStyle="1" w:styleId="fontstyle01">
    <w:name w:val="fontstyle01"/>
    <w:basedOn w:val="DefaultParagraphFont"/>
    <w:rsid w:val="00AB5C9D"/>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AB5C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5C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C9D"/>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83A1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B1333"/>
    <w:pPr>
      <w:spacing w:after="0"/>
      <w:jc w:val="left"/>
    </w:pPr>
    <w:rPr>
      <w:rFonts w:ascii="Arial" w:eastAsia="Times New Roman" w:hAnsi="Arial"/>
      <w:b/>
      <w:bCs/>
      <w:szCs w:val="20"/>
    </w:rPr>
  </w:style>
  <w:style w:type="character" w:customStyle="1" w:styleId="CommentSubjectChar">
    <w:name w:val="Comment Subject Char"/>
    <w:basedOn w:val="CommentTextChar"/>
    <w:link w:val="CommentSubject"/>
    <w:uiPriority w:val="99"/>
    <w:semiHidden/>
    <w:rsid w:val="000B1333"/>
    <w:rPr>
      <w:rFonts w:ascii="Arial" w:eastAsia="Times New Roman" w:hAnsi="Arial" w:cs="Times New Roman"/>
      <w:b/>
      <w:bCs/>
      <w:sz w:val="20"/>
      <w:szCs w:val="20"/>
    </w:rPr>
  </w:style>
  <w:style w:type="paragraph" w:styleId="Header">
    <w:name w:val="header"/>
    <w:basedOn w:val="Normal"/>
    <w:link w:val="HeaderChar"/>
    <w:uiPriority w:val="99"/>
    <w:unhideWhenUsed/>
    <w:rsid w:val="00FA52C1"/>
    <w:pPr>
      <w:tabs>
        <w:tab w:val="center" w:pos="4680"/>
        <w:tab w:val="right" w:pos="9360"/>
      </w:tabs>
    </w:pPr>
  </w:style>
  <w:style w:type="character" w:customStyle="1" w:styleId="HeaderChar">
    <w:name w:val="Header Char"/>
    <w:basedOn w:val="DefaultParagraphFont"/>
    <w:link w:val="Header"/>
    <w:uiPriority w:val="99"/>
    <w:rsid w:val="00FA52C1"/>
    <w:rPr>
      <w:rFonts w:ascii="Arial" w:eastAsia="Times New Roman" w:hAnsi="Arial" w:cs="Times New Roman"/>
      <w:sz w:val="20"/>
      <w:szCs w:val="20"/>
    </w:rPr>
  </w:style>
  <w:style w:type="paragraph" w:styleId="Footer">
    <w:name w:val="footer"/>
    <w:aliases w:val="F-Footer"/>
    <w:basedOn w:val="Normal"/>
    <w:link w:val="FooterChar"/>
    <w:unhideWhenUsed/>
    <w:rsid w:val="00FA52C1"/>
    <w:pPr>
      <w:tabs>
        <w:tab w:val="center" w:pos="4680"/>
        <w:tab w:val="right" w:pos="9360"/>
      </w:tabs>
    </w:pPr>
  </w:style>
  <w:style w:type="character" w:customStyle="1" w:styleId="FooterChar">
    <w:name w:val="Footer Char"/>
    <w:aliases w:val="F-Footer Char"/>
    <w:basedOn w:val="DefaultParagraphFont"/>
    <w:link w:val="Footer"/>
    <w:rsid w:val="00FA52C1"/>
    <w:rPr>
      <w:rFonts w:ascii="Arial" w:eastAsia="Times New Roman" w:hAnsi="Arial" w:cs="Times New Roman"/>
      <w:sz w:val="20"/>
      <w:szCs w:val="20"/>
    </w:rPr>
  </w:style>
  <w:style w:type="character" w:styleId="PageNumber">
    <w:name w:val="page number"/>
    <w:basedOn w:val="DefaultParagraphFont"/>
    <w:semiHidden/>
    <w:unhideWhenUsed/>
    <w:rsid w:val="00FA52C1"/>
  </w:style>
  <w:style w:type="table" w:customStyle="1" w:styleId="TableGrid1">
    <w:name w:val="Table Grid1"/>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151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3E2AB7"/>
    <w:rPr>
      <w:color w:val="2B579A"/>
      <w:shd w:val="clear" w:color="auto" w:fill="E6E6E6"/>
    </w:rPr>
  </w:style>
  <w:style w:type="character" w:customStyle="1" w:styleId="ListParagraphChar">
    <w:name w:val="List Paragraph Char"/>
    <w:basedOn w:val="DefaultParagraphFont"/>
    <w:link w:val="ListParagraph"/>
    <w:uiPriority w:val="99"/>
    <w:locked/>
    <w:rsid w:val="00B84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8629">
      <w:bodyDiv w:val="1"/>
      <w:marLeft w:val="0"/>
      <w:marRight w:val="0"/>
      <w:marTop w:val="0"/>
      <w:marBottom w:val="0"/>
      <w:divBdr>
        <w:top w:val="none" w:sz="0" w:space="0" w:color="auto"/>
        <w:left w:val="none" w:sz="0" w:space="0" w:color="auto"/>
        <w:bottom w:val="none" w:sz="0" w:space="0" w:color="auto"/>
        <w:right w:val="none" w:sz="0" w:space="0" w:color="auto"/>
      </w:divBdr>
    </w:div>
    <w:div w:id="75515295">
      <w:bodyDiv w:val="1"/>
      <w:marLeft w:val="0"/>
      <w:marRight w:val="0"/>
      <w:marTop w:val="0"/>
      <w:marBottom w:val="0"/>
      <w:divBdr>
        <w:top w:val="none" w:sz="0" w:space="0" w:color="auto"/>
        <w:left w:val="none" w:sz="0" w:space="0" w:color="auto"/>
        <w:bottom w:val="none" w:sz="0" w:space="0" w:color="auto"/>
        <w:right w:val="none" w:sz="0" w:space="0" w:color="auto"/>
      </w:divBdr>
      <w:divsChild>
        <w:div w:id="711615672">
          <w:marLeft w:val="0"/>
          <w:marRight w:val="0"/>
          <w:marTop w:val="0"/>
          <w:marBottom w:val="0"/>
          <w:divBdr>
            <w:top w:val="none" w:sz="0" w:space="0" w:color="auto"/>
            <w:left w:val="none" w:sz="0" w:space="0" w:color="auto"/>
            <w:bottom w:val="none" w:sz="0" w:space="0" w:color="auto"/>
            <w:right w:val="none" w:sz="0" w:space="0" w:color="auto"/>
          </w:divBdr>
        </w:div>
        <w:div w:id="2126539106">
          <w:marLeft w:val="0"/>
          <w:marRight w:val="0"/>
          <w:marTop w:val="0"/>
          <w:marBottom w:val="0"/>
          <w:divBdr>
            <w:top w:val="none" w:sz="0" w:space="0" w:color="auto"/>
            <w:left w:val="none" w:sz="0" w:space="0" w:color="auto"/>
            <w:bottom w:val="none" w:sz="0" w:space="0" w:color="auto"/>
            <w:right w:val="none" w:sz="0" w:space="0" w:color="auto"/>
          </w:divBdr>
        </w:div>
      </w:divsChild>
    </w:div>
    <w:div w:id="328559834">
      <w:bodyDiv w:val="1"/>
      <w:marLeft w:val="0"/>
      <w:marRight w:val="0"/>
      <w:marTop w:val="0"/>
      <w:marBottom w:val="0"/>
      <w:divBdr>
        <w:top w:val="none" w:sz="0" w:space="0" w:color="auto"/>
        <w:left w:val="none" w:sz="0" w:space="0" w:color="auto"/>
        <w:bottom w:val="none" w:sz="0" w:space="0" w:color="auto"/>
        <w:right w:val="none" w:sz="0" w:space="0" w:color="auto"/>
      </w:divBdr>
      <w:divsChild>
        <w:div w:id="432092612">
          <w:marLeft w:val="0"/>
          <w:marRight w:val="0"/>
          <w:marTop w:val="0"/>
          <w:marBottom w:val="0"/>
          <w:divBdr>
            <w:top w:val="none" w:sz="0" w:space="0" w:color="auto"/>
            <w:left w:val="none" w:sz="0" w:space="0" w:color="auto"/>
            <w:bottom w:val="none" w:sz="0" w:space="0" w:color="auto"/>
            <w:right w:val="none" w:sz="0" w:space="0" w:color="auto"/>
          </w:divBdr>
        </w:div>
        <w:div w:id="745225216">
          <w:marLeft w:val="0"/>
          <w:marRight w:val="0"/>
          <w:marTop w:val="0"/>
          <w:marBottom w:val="0"/>
          <w:divBdr>
            <w:top w:val="none" w:sz="0" w:space="0" w:color="auto"/>
            <w:left w:val="none" w:sz="0" w:space="0" w:color="auto"/>
            <w:bottom w:val="none" w:sz="0" w:space="0" w:color="auto"/>
            <w:right w:val="none" w:sz="0" w:space="0" w:color="auto"/>
          </w:divBdr>
        </w:div>
        <w:div w:id="2005433394">
          <w:marLeft w:val="0"/>
          <w:marRight w:val="0"/>
          <w:marTop w:val="0"/>
          <w:marBottom w:val="0"/>
          <w:divBdr>
            <w:top w:val="none" w:sz="0" w:space="0" w:color="auto"/>
            <w:left w:val="none" w:sz="0" w:space="0" w:color="auto"/>
            <w:bottom w:val="none" w:sz="0" w:space="0" w:color="auto"/>
            <w:right w:val="none" w:sz="0" w:space="0" w:color="auto"/>
          </w:divBdr>
        </w:div>
        <w:div w:id="653988477">
          <w:marLeft w:val="0"/>
          <w:marRight w:val="0"/>
          <w:marTop w:val="0"/>
          <w:marBottom w:val="0"/>
          <w:divBdr>
            <w:top w:val="none" w:sz="0" w:space="0" w:color="auto"/>
            <w:left w:val="none" w:sz="0" w:space="0" w:color="auto"/>
            <w:bottom w:val="none" w:sz="0" w:space="0" w:color="auto"/>
            <w:right w:val="none" w:sz="0" w:space="0" w:color="auto"/>
          </w:divBdr>
        </w:div>
        <w:div w:id="1561667850">
          <w:marLeft w:val="0"/>
          <w:marRight w:val="0"/>
          <w:marTop w:val="0"/>
          <w:marBottom w:val="0"/>
          <w:divBdr>
            <w:top w:val="none" w:sz="0" w:space="0" w:color="auto"/>
            <w:left w:val="none" w:sz="0" w:space="0" w:color="auto"/>
            <w:bottom w:val="none" w:sz="0" w:space="0" w:color="auto"/>
            <w:right w:val="none" w:sz="0" w:space="0" w:color="auto"/>
          </w:divBdr>
        </w:div>
        <w:div w:id="196049723">
          <w:marLeft w:val="0"/>
          <w:marRight w:val="0"/>
          <w:marTop w:val="0"/>
          <w:marBottom w:val="0"/>
          <w:divBdr>
            <w:top w:val="none" w:sz="0" w:space="0" w:color="auto"/>
            <w:left w:val="none" w:sz="0" w:space="0" w:color="auto"/>
            <w:bottom w:val="none" w:sz="0" w:space="0" w:color="auto"/>
            <w:right w:val="none" w:sz="0" w:space="0" w:color="auto"/>
          </w:divBdr>
        </w:div>
        <w:div w:id="850296210">
          <w:marLeft w:val="0"/>
          <w:marRight w:val="0"/>
          <w:marTop w:val="0"/>
          <w:marBottom w:val="0"/>
          <w:divBdr>
            <w:top w:val="none" w:sz="0" w:space="0" w:color="auto"/>
            <w:left w:val="none" w:sz="0" w:space="0" w:color="auto"/>
            <w:bottom w:val="none" w:sz="0" w:space="0" w:color="auto"/>
            <w:right w:val="none" w:sz="0" w:space="0" w:color="auto"/>
          </w:divBdr>
        </w:div>
        <w:div w:id="17321088">
          <w:marLeft w:val="0"/>
          <w:marRight w:val="0"/>
          <w:marTop w:val="0"/>
          <w:marBottom w:val="0"/>
          <w:divBdr>
            <w:top w:val="none" w:sz="0" w:space="0" w:color="auto"/>
            <w:left w:val="none" w:sz="0" w:space="0" w:color="auto"/>
            <w:bottom w:val="none" w:sz="0" w:space="0" w:color="auto"/>
            <w:right w:val="none" w:sz="0" w:space="0" w:color="auto"/>
          </w:divBdr>
        </w:div>
        <w:div w:id="1822650683">
          <w:marLeft w:val="0"/>
          <w:marRight w:val="0"/>
          <w:marTop w:val="0"/>
          <w:marBottom w:val="0"/>
          <w:divBdr>
            <w:top w:val="none" w:sz="0" w:space="0" w:color="auto"/>
            <w:left w:val="none" w:sz="0" w:space="0" w:color="auto"/>
            <w:bottom w:val="none" w:sz="0" w:space="0" w:color="auto"/>
            <w:right w:val="none" w:sz="0" w:space="0" w:color="auto"/>
          </w:divBdr>
        </w:div>
        <w:div w:id="187066838">
          <w:marLeft w:val="0"/>
          <w:marRight w:val="0"/>
          <w:marTop w:val="0"/>
          <w:marBottom w:val="0"/>
          <w:divBdr>
            <w:top w:val="none" w:sz="0" w:space="0" w:color="auto"/>
            <w:left w:val="none" w:sz="0" w:space="0" w:color="auto"/>
            <w:bottom w:val="none" w:sz="0" w:space="0" w:color="auto"/>
            <w:right w:val="none" w:sz="0" w:space="0" w:color="auto"/>
          </w:divBdr>
        </w:div>
        <w:div w:id="1335105180">
          <w:marLeft w:val="0"/>
          <w:marRight w:val="0"/>
          <w:marTop w:val="0"/>
          <w:marBottom w:val="0"/>
          <w:divBdr>
            <w:top w:val="none" w:sz="0" w:space="0" w:color="auto"/>
            <w:left w:val="none" w:sz="0" w:space="0" w:color="auto"/>
            <w:bottom w:val="none" w:sz="0" w:space="0" w:color="auto"/>
            <w:right w:val="none" w:sz="0" w:space="0" w:color="auto"/>
          </w:divBdr>
        </w:div>
        <w:div w:id="1830902006">
          <w:marLeft w:val="0"/>
          <w:marRight w:val="0"/>
          <w:marTop w:val="0"/>
          <w:marBottom w:val="0"/>
          <w:divBdr>
            <w:top w:val="none" w:sz="0" w:space="0" w:color="auto"/>
            <w:left w:val="none" w:sz="0" w:space="0" w:color="auto"/>
            <w:bottom w:val="none" w:sz="0" w:space="0" w:color="auto"/>
            <w:right w:val="none" w:sz="0" w:space="0" w:color="auto"/>
          </w:divBdr>
        </w:div>
        <w:div w:id="2082752020">
          <w:marLeft w:val="0"/>
          <w:marRight w:val="0"/>
          <w:marTop w:val="0"/>
          <w:marBottom w:val="0"/>
          <w:divBdr>
            <w:top w:val="none" w:sz="0" w:space="0" w:color="auto"/>
            <w:left w:val="none" w:sz="0" w:space="0" w:color="auto"/>
            <w:bottom w:val="none" w:sz="0" w:space="0" w:color="auto"/>
            <w:right w:val="none" w:sz="0" w:space="0" w:color="auto"/>
          </w:divBdr>
        </w:div>
      </w:divsChild>
    </w:div>
    <w:div w:id="440958269">
      <w:bodyDiv w:val="1"/>
      <w:marLeft w:val="0"/>
      <w:marRight w:val="0"/>
      <w:marTop w:val="0"/>
      <w:marBottom w:val="0"/>
      <w:divBdr>
        <w:top w:val="none" w:sz="0" w:space="0" w:color="auto"/>
        <w:left w:val="none" w:sz="0" w:space="0" w:color="auto"/>
        <w:bottom w:val="none" w:sz="0" w:space="0" w:color="auto"/>
        <w:right w:val="none" w:sz="0" w:space="0" w:color="auto"/>
      </w:divBdr>
    </w:div>
    <w:div w:id="529034043">
      <w:bodyDiv w:val="1"/>
      <w:marLeft w:val="0"/>
      <w:marRight w:val="0"/>
      <w:marTop w:val="0"/>
      <w:marBottom w:val="0"/>
      <w:divBdr>
        <w:top w:val="none" w:sz="0" w:space="0" w:color="auto"/>
        <w:left w:val="none" w:sz="0" w:space="0" w:color="auto"/>
        <w:bottom w:val="none" w:sz="0" w:space="0" w:color="auto"/>
        <w:right w:val="none" w:sz="0" w:space="0" w:color="auto"/>
      </w:divBdr>
    </w:div>
    <w:div w:id="579027701">
      <w:bodyDiv w:val="1"/>
      <w:marLeft w:val="0"/>
      <w:marRight w:val="0"/>
      <w:marTop w:val="0"/>
      <w:marBottom w:val="0"/>
      <w:divBdr>
        <w:top w:val="none" w:sz="0" w:space="0" w:color="auto"/>
        <w:left w:val="none" w:sz="0" w:space="0" w:color="auto"/>
        <w:bottom w:val="none" w:sz="0" w:space="0" w:color="auto"/>
        <w:right w:val="none" w:sz="0" w:space="0" w:color="auto"/>
      </w:divBdr>
    </w:div>
    <w:div w:id="591475986">
      <w:bodyDiv w:val="1"/>
      <w:marLeft w:val="0"/>
      <w:marRight w:val="0"/>
      <w:marTop w:val="0"/>
      <w:marBottom w:val="0"/>
      <w:divBdr>
        <w:top w:val="none" w:sz="0" w:space="0" w:color="auto"/>
        <w:left w:val="none" w:sz="0" w:space="0" w:color="auto"/>
        <w:bottom w:val="none" w:sz="0" w:space="0" w:color="auto"/>
        <w:right w:val="none" w:sz="0" w:space="0" w:color="auto"/>
      </w:divBdr>
      <w:divsChild>
        <w:div w:id="407848507">
          <w:marLeft w:val="0"/>
          <w:marRight w:val="0"/>
          <w:marTop w:val="0"/>
          <w:marBottom w:val="0"/>
          <w:divBdr>
            <w:top w:val="none" w:sz="0" w:space="0" w:color="auto"/>
            <w:left w:val="none" w:sz="0" w:space="0" w:color="auto"/>
            <w:bottom w:val="none" w:sz="0" w:space="0" w:color="auto"/>
            <w:right w:val="none" w:sz="0" w:space="0" w:color="auto"/>
          </w:divBdr>
        </w:div>
        <w:div w:id="1387801766">
          <w:marLeft w:val="0"/>
          <w:marRight w:val="0"/>
          <w:marTop w:val="0"/>
          <w:marBottom w:val="0"/>
          <w:divBdr>
            <w:top w:val="none" w:sz="0" w:space="0" w:color="auto"/>
            <w:left w:val="none" w:sz="0" w:space="0" w:color="auto"/>
            <w:bottom w:val="none" w:sz="0" w:space="0" w:color="auto"/>
            <w:right w:val="none" w:sz="0" w:space="0" w:color="auto"/>
          </w:divBdr>
        </w:div>
        <w:div w:id="2096903209">
          <w:marLeft w:val="0"/>
          <w:marRight w:val="0"/>
          <w:marTop w:val="0"/>
          <w:marBottom w:val="0"/>
          <w:divBdr>
            <w:top w:val="none" w:sz="0" w:space="0" w:color="auto"/>
            <w:left w:val="none" w:sz="0" w:space="0" w:color="auto"/>
            <w:bottom w:val="none" w:sz="0" w:space="0" w:color="auto"/>
            <w:right w:val="none" w:sz="0" w:space="0" w:color="auto"/>
          </w:divBdr>
        </w:div>
        <w:div w:id="856579146">
          <w:marLeft w:val="0"/>
          <w:marRight w:val="0"/>
          <w:marTop w:val="0"/>
          <w:marBottom w:val="0"/>
          <w:divBdr>
            <w:top w:val="none" w:sz="0" w:space="0" w:color="auto"/>
            <w:left w:val="none" w:sz="0" w:space="0" w:color="auto"/>
            <w:bottom w:val="none" w:sz="0" w:space="0" w:color="auto"/>
            <w:right w:val="none" w:sz="0" w:space="0" w:color="auto"/>
          </w:divBdr>
        </w:div>
        <w:div w:id="483816995">
          <w:marLeft w:val="0"/>
          <w:marRight w:val="0"/>
          <w:marTop w:val="0"/>
          <w:marBottom w:val="0"/>
          <w:divBdr>
            <w:top w:val="none" w:sz="0" w:space="0" w:color="auto"/>
            <w:left w:val="none" w:sz="0" w:space="0" w:color="auto"/>
            <w:bottom w:val="none" w:sz="0" w:space="0" w:color="auto"/>
            <w:right w:val="none" w:sz="0" w:space="0" w:color="auto"/>
          </w:divBdr>
        </w:div>
        <w:div w:id="966012154">
          <w:marLeft w:val="0"/>
          <w:marRight w:val="0"/>
          <w:marTop w:val="0"/>
          <w:marBottom w:val="0"/>
          <w:divBdr>
            <w:top w:val="none" w:sz="0" w:space="0" w:color="auto"/>
            <w:left w:val="none" w:sz="0" w:space="0" w:color="auto"/>
            <w:bottom w:val="none" w:sz="0" w:space="0" w:color="auto"/>
            <w:right w:val="none" w:sz="0" w:space="0" w:color="auto"/>
          </w:divBdr>
        </w:div>
        <w:div w:id="316108374">
          <w:marLeft w:val="0"/>
          <w:marRight w:val="0"/>
          <w:marTop w:val="0"/>
          <w:marBottom w:val="0"/>
          <w:divBdr>
            <w:top w:val="none" w:sz="0" w:space="0" w:color="auto"/>
            <w:left w:val="none" w:sz="0" w:space="0" w:color="auto"/>
            <w:bottom w:val="none" w:sz="0" w:space="0" w:color="auto"/>
            <w:right w:val="none" w:sz="0" w:space="0" w:color="auto"/>
          </w:divBdr>
        </w:div>
        <w:div w:id="1950312212">
          <w:marLeft w:val="0"/>
          <w:marRight w:val="0"/>
          <w:marTop w:val="0"/>
          <w:marBottom w:val="0"/>
          <w:divBdr>
            <w:top w:val="none" w:sz="0" w:space="0" w:color="auto"/>
            <w:left w:val="none" w:sz="0" w:space="0" w:color="auto"/>
            <w:bottom w:val="none" w:sz="0" w:space="0" w:color="auto"/>
            <w:right w:val="none" w:sz="0" w:space="0" w:color="auto"/>
          </w:divBdr>
        </w:div>
        <w:div w:id="230119165">
          <w:marLeft w:val="0"/>
          <w:marRight w:val="0"/>
          <w:marTop w:val="0"/>
          <w:marBottom w:val="0"/>
          <w:divBdr>
            <w:top w:val="none" w:sz="0" w:space="0" w:color="auto"/>
            <w:left w:val="none" w:sz="0" w:space="0" w:color="auto"/>
            <w:bottom w:val="none" w:sz="0" w:space="0" w:color="auto"/>
            <w:right w:val="none" w:sz="0" w:space="0" w:color="auto"/>
          </w:divBdr>
        </w:div>
        <w:div w:id="938413244">
          <w:marLeft w:val="0"/>
          <w:marRight w:val="0"/>
          <w:marTop w:val="0"/>
          <w:marBottom w:val="0"/>
          <w:divBdr>
            <w:top w:val="none" w:sz="0" w:space="0" w:color="auto"/>
            <w:left w:val="none" w:sz="0" w:space="0" w:color="auto"/>
            <w:bottom w:val="none" w:sz="0" w:space="0" w:color="auto"/>
            <w:right w:val="none" w:sz="0" w:space="0" w:color="auto"/>
          </w:divBdr>
        </w:div>
        <w:div w:id="42407070">
          <w:marLeft w:val="0"/>
          <w:marRight w:val="0"/>
          <w:marTop w:val="0"/>
          <w:marBottom w:val="0"/>
          <w:divBdr>
            <w:top w:val="none" w:sz="0" w:space="0" w:color="auto"/>
            <w:left w:val="none" w:sz="0" w:space="0" w:color="auto"/>
            <w:bottom w:val="none" w:sz="0" w:space="0" w:color="auto"/>
            <w:right w:val="none" w:sz="0" w:space="0" w:color="auto"/>
          </w:divBdr>
        </w:div>
        <w:div w:id="29960916">
          <w:marLeft w:val="0"/>
          <w:marRight w:val="0"/>
          <w:marTop w:val="0"/>
          <w:marBottom w:val="0"/>
          <w:divBdr>
            <w:top w:val="none" w:sz="0" w:space="0" w:color="auto"/>
            <w:left w:val="none" w:sz="0" w:space="0" w:color="auto"/>
            <w:bottom w:val="none" w:sz="0" w:space="0" w:color="auto"/>
            <w:right w:val="none" w:sz="0" w:space="0" w:color="auto"/>
          </w:divBdr>
        </w:div>
      </w:divsChild>
    </w:div>
    <w:div w:id="680858840">
      <w:bodyDiv w:val="1"/>
      <w:marLeft w:val="0"/>
      <w:marRight w:val="0"/>
      <w:marTop w:val="0"/>
      <w:marBottom w:val="0"/>
      <w:divBdr>
        <w:top w:val="none" w:sz="0" w:space="0" w:color="auto"/>
        <w:left w:val="none" w:sz="0" w:space="0" w:color="auto"/>
        <w:bottom w:val="none" w:sz="0" w:space="0" w:color="auto"/>
        <w:right w:val="none" w:sz="0" w:space="0" w:color="auto"/>
      </w:divBdr>
    </w:div>
    <w:div w:id="705300982">
      <w:bodyDiv w:val="1"/>
      <w:marLeft w:val="0"/>
      <w:marRight w:val="0"/>
      <w:marTop w:val="0"/>
      <w:marBottom w:val="0"/>
      <w:divBdr>
        <w:top w:val="none" w:sz="0" w:space="0" w:color="auto"/>
        <w:left w:val="none" w:sz="0" w:space="0" w:color="auto"/>
        <w:bottom w:val="none" w:sz="0" w:space="0" w:color="auto"/>
        <w:right w:val="none" w:sz="0" w:space="0" w:color="auto"/>
      </w:divBdr>
    </w:div>
    <w:div w:id="921373688">
      <w:bodyDiv w:val="1"/>
      <w:marLeft w:val="0"/>
      <w:marRight w:val="0"/>
      <w:marTop w:val="0"/>
      <w:marBottom w:val="0"/>
      <w:divBdr>
        <w:top w:val="none" w:sz="0" w:space="0" w:color="auto"/>
        <w:left w:val="none" w:sz="0" w:space="0" w:color="auto"/>
        <w:bottom w:val="none" w:sz="0" w:space="0" w:color="auto"/>
        <w:right w:val="none" w:sz="0" w:space="0" w:color="auto"/>
      </w:divBdr>
    </w:div>
    <w:div w:id="1135219334">
      <w:bodyDiv w:val="1"/>
      <w:marLeft w:val="0"/>
      <w:marRight w:val="0"/>
      <w:marTop w:val="0"/>
      <w:marBottom w:val="0"/>
      <w:divBdr>
        <w:top w:val="none" w:sz="0" w:space="0" w:color="auto"/>
        <w:left w:val="none" w:sz="0" w:space="0" w:color="auto"/>
        <w:bottom w:val="none" w:sz="0" w:space="0" w:color="auto"/>
        <w:right w:val="none" w:sz="0" w:space="0" w:color="auto"/>
      </w:divBdr>
    </w:div>
    <w:div w:id="1281179100">
      <w:bodyDiv w:val="1"/>
      <w:marLeft w:val="0"/>
      <w:marRight w:val="0"/>
      <w:marTop w:val="0"/>
      <w:marBottom w:val="0"/>
      <w:divBdr>
        <w:top w:val="none" w:sz="0" w:space="0" w:color="auto"/>
        <w:left w:val="none" w:sz="0" w:space="0" w:color="auto"/>
        <w:bottom w:val="none" w:sz="0" w:space="0" w:color="auto"/>
        <w:right w:val="none" w:sz="0" w:space="0" w:color="auto"/>
      </w:divBdr>
      <w:divsChild>
        <w:div w:id="704527795">
          <w:marLeft w:val="0"/>
          <w:marRight w:val="0"/>
          <w:marTop w:val="0"/>
          <w:marBottom w:val="0"/>
          <w:divBdr>
            <w:top w:val="none" w:sz="0" w:space="0" w:color="auto"/>
            <w:left w:val="none" w:sz="0" w:space="0" w:color="auto"/>
            <w:bottom w:val="none" w:sz="0" w:space="0" w:color="auto"/>
            <w:right w:val="none" w:sz="0" w:space="0" w:color="auto"/>
          </w:divBdr>
        </w:div>
        <w:div w:id="244924052">
          <w:marLeft w:val="0"/>
          <w:marRight w:val="0"/>
          <w:marTop w:val="0"/>
          <w:marBottom w:val="0"/>
          <w:divBdr>
            <w:top w:val="none" w:sz="0" w:space="0" w:color="auto"/>
            <w:left w:val="none" w:sz="0" w:space="0" w:color="auto"/>
            <w:bottom w:val="none" w:sz="0" w:space="0" w:color="auto"/>
            <w:right w:val="none" w:sz="0" w:space="0" w:color="auto"/>
          </w:divBdr>
        </w:div>
        <w:div w:id="1281379107">
          <w:marLeft w:val="0"/>
          <w:marRight w:val="0"/>
          <w:marTop w:val="0"/>
          <w:marBottom w:val="0"/>
          <w:divBdr>
            <w:top w:val="none" w:sz="0" w:space="0" w:color="auto"/>
            <w:left w:val="none" w:sz="0" w:space="0" w:color="auto"/>
            <w:bottom w:val="none" w:sz="0" w:space="0" w:color="auto"/>
            <w:right w:val="none" w:sz="0" w:space="0" w:color="auto"/>
          </w:divBdr>
        </w:div>
        <w:div w:id="750664507">
          <w:marLeft w:val="0"/>
          <w:marRight w:val="0"/>
          <w:marTop w:val="0"/>
          <w:marBottom w:val="0"/>
          <w:divBdr>
            <w:top w:val="none" w:sz="0" w:space="0" w:color="auto"/>
            <w:left w:val="none" w:sz="0" w:space="0" w:color="auto"/>
            <w:bottom w:val="none" w:sz="0" w:space="0" w:color="auto"/>
            <w:right w:val="none" w:sz="0" w:space="0" w:color="auto"/>
          </w:divBdr>
        </w:div>
        <w:div w:id="1671636087">
          <w:marLeft w:val="0"/>
          <w:marRight w:val="0"/>
          <w:marTop w:val="0"/>
          <w:marBottom w:val="0"/>
          <w:divBdr>
            <w:top w:val="none" w:sz="0" w:space="0" w:color="auto"/>
            <w:left w:val="none" w:sz="0" w:space="0" w:color="auto"/>
            <w:bottom w:val="none" w:sz="0" w:space="0" w:color="auto"/>
            <w:right w:val="none" w:sz="0" w:space="0" w:color="auto"/>
          </w:divBdr>
        </w:div>
        <w:div w:id="2084640594">
          <w:marLeft w:val="0"/>
          <w:marRight w:val="0"/>
          <w:marTop w:val="0"/>
          <w:marBottom w:val="0"/>
          <w:divBdr>
            <w:top w:val="none" w:sz="0" w:space="0" w:color="auto"/>
            <w:left w:val="none" w:sz="0" w:space="0" w:color="auto"/>
            <w:bottom w:val="none" w:sz="0" w:space="0" w:color="auto"/>
            <w:right w:val="none" w:sz="0" w:space="0" w:color="auto"/>
          </w:divBdr>
        </w:div>
        <w:div w:id="993293850">
          <w:marLeft w:val="0"/>
          <w:marRight w:val="0"/>
          <w:marTop w:val="0"/>
          <w:marBottom w:val="0"/>
          <w:divBdr>
            <w:top w:val="none" w:sz="0" w:space="0" w:color="auto"/>
            <w:left w:val="none" w:sz="0" w:space="0" w:color="auto"/>
            <w:bottom w:val="none" w:sz="0" w:space="0" w:color="auto"/>
            <w:right w:val="none" w:sz="0" w:space="0" w:color="auto"/>
          </w:divBdr>
        </w:div>
        <w:div w:id="1667321068">
          <w:marLeft w:val="0"/>
          <w:marRight w:val="0"/>
          <w:marTop w:val="0"/>
          <w:marBottom w:val="0"/>
          <w:divBdr>
            <w:top w:val="none" w:sz="0" w:space="0" w:color="auto"/>
            <w:left w:val="none" w:sz="0" w:space="0" w:color="auto"/>
            <w:bottom w:val="none" w:sz="0" w:space="0" w:color="auto"/>
            <w:right w:val="none" w:sz="0" w:space="0" w:color="auto"/>
          </w:divBdr>
        </w:div>
        <w:div w:id="275334755">
          <w:marLeft w:val="0"/>
          <w:marRight w:val="0"/>
          <w:marTop w:val="0"/>
          <w:marBottom w:val="0"/>
          <w:divBdr>
            <w:top w:val="none" w:sz="0" w:space="0" w:color="auto"/>
            <w:left w:val="none" w:sz="0" w:space="0" w:color="auto"/>
            <w:bottom w:val="none" w:sz="0" w:space="0" w:color="auto"/>
            <w:right w:val="none" w:sz="0" w:space="0" w:color="auto"/>
          </w:divBdr>
        </w:div>
        <w:div w:id="1883202271">
          <w:marLeft w:val="0"/>
          <w:marRight w:val="0"/>
          <w:marTop w:val="0"/>
          <w:marBottom w:val="0"/>
          <w:divBdr>
            <w:top w:val="none" w:sz="0" w:space="0" w:color="auto"/>
            <w:left w:val="none" w:sz="0" w:space="0" w:color="auto"/>
            <w:bottom w:val="none" w:sz="0" w:space="0" w:color="auto"/>
            <w:right w:val="none" w:sz="0" w:space="0" w:color="auto"/>
          </w:divBdr>
        </w:div>
        <w:div w:id="776562453">
          <w:marLeft w:val="0"/>
          <w:marRight w:val="0"/>
          <w:marTop w:val="0"/>
          <w:marBottom w:val="0"/>
          <w:divBdr>
            <w:top w:val="none" w:sz="0" w:space="0" w:color="auto"/>
            <w:left w:val="none" w:sz="0" w:space="0" w:color="auto"/>
            <w:bottom w:val="none" w:sz="0" w:space="0" w:color="auto"/>
            <w:right w:val="none" w:sz="0" w:space="0" w:color="auto"/>
          </w:divBdr>
        </w:div>
        <w:div w:id="781846144">
          <w:marLeft w:val="0"/>
          <w:marRight w:val="0"/>
          <w:marTop w:val="0"/>
          <w:marBottom w:val="0"/>
          <w:divBdr>
            <w:top w:val="none" w:sz="0" w:space="0" w:color="auto"/>
            <w:left w:val="none" w:sz="0" w:space="0" w:color="auto"/>
            <w:bottom w:val="none" w:sz="0" w:space="0" w:color="auto"/>
            <w:right w:val="none" w:sz="0" w:space="0" w:color="auto"/>
          </w:divBdr>
        </w:div>
        <w:div w:id="1562323092">
          <w:marLeft w:val="0"/>
          <w:marRight w:val="0"/>
          <w:marTop w:val="0"/>
          <w:marBottom w:val="0"/>
          <w:divBdr>
            <w:top w:val="none" w:sz="0" w:space="0" w:color="auto"/>
            <w:left w:val="none" w:sz="0" w:space="0" w:color="auto"/>
            <w:bottom w:val="none" w:sz="0" w:space="0" w:color="auto"/>
            <w:right w:val="none" w:sz="0" w:space="0" w:color="auto"/>
          </w:divBdr>
        </w:div>
        <w:div w:id="1542783599">
          <w:marLeft w:val="0"/>
          <w:marRight w:val="0"/>
          <w:marTop w:val="0"/>
          <w:marBottom w:val="0"/>
          <w:divBdr>
            <w:top w:val="none" w:sz="0" w:space="0" w:color="auto"/>
            <w:left w:val="none" w:sz="0" w:space="0" w:color="auto"/>
            <w:bottom w:val="none" w:sz="0" w:space="0" w:color="auto"/>
            <w:right w:val="none" w:sz="0" w:space="0" w:color="auto"/>
          </w:divBdr>
        </w:div>
        <w:div w:id="1566723644">
          <w:marLeft w:val="0"/>
          <w:marRight w:val="0"/>
          <w:marTop w:val="0"/>
          <w:marBottom w:val="0"/>
          <w:divBdr>
            <w:top w:val="none" w:sz="0" w:space="0" w:color="auto"/>
            <w:left w:val="none" w:sz="0" w:space="0" w:color="auto"/>
            <w:bottom w:val="none" w:sz="0" w:space="0" w:color="auto"/>
            <w:right w:val="none" w:sz="0" w:space="0" w:color="auto"/>
          </w:divBdr>
        </w:div>
        <w:div w:id="2020545654">
          <w:marLeft w:val="0"/>
          <w:marRight w:val="0"/>
          <w:marTop w:val="0"/>
          <w:marBottom w:val="0"/>
          <w:divBdr>
            <w:top w:val="none" w:sz="0" w:space="0" w:color="auto"/>
            <w:left w:val="none" w:sz="0" w:space="0" w:color="auto"/>
            <w:bottom w:val="none" w:sz="0" w:space="0" w:color="auto"/>
            <w:right w:val="none" w:sz="0" w:space="0" w:color="auto"/>
          </w:divBdr>
        </w:div>
        <w:div w:id="270209368">
          <w:marLeft w:val="0"/>
          <w:marRight w:val="0"/>
          <w:marTop w:val="0"/>
          <w:marBottom w:val="0"/>
          <w:divBdr>
            <w:top w:val="none" w:sz="0" w:space="0" w:color="auto"/>
            <w:left w:val="none" w:sz="0" w:space="0" w:color="auto"/>
            <w:bottom w:val="none" w:sz="0" w:space="0" w:color="auto"/>
            <w:right w:val="none" w:sz="0" w:space="0" w:color="auto"/>
          </w:divBdr>
        </w:div>
        <w:div w:id="1604192344">
          <w:marLeft w:val="0"/>
          <w:marRight w:val="0"/>
          <w:marTop w:val="0"/>
          <w:marBottom w:val="0"/>
          <w:divBdr>
            <w:top w:val="none" w:sz="0" w:space="0" w:color="auto"/>
            <w:left w:val="none" w:sz="0" w:space="0" w:color="auto"/>
            <w:bottom w:val="none" w:sz="0" w:space="0" w:color="auto"/>
            <w:right w:val="none" w:sz="0" w:space="0" w:color="auto"/>
          </w:divBdr>
        </w:div>
        <w:div w:id="480080567">
          <w:marLeft w:val="0"/>
          <w:marRight w:val="0"/>
          <w:marTop w:val="0"/>
          <w:marBottom w:val="0"/>
          <w:divBdr>
            <w:top w:val="none" w:sz="0" w:space="0" w:color="auto"/>
            <w:left w:val="none" w:sz="0" w:space="0" w:color="auto"/>
            <w:bottom w:val="none" w:sz="0" w:space="0" w:color="auto"/>
            <w:right w:val="none" w:sz="0" w:space="0" w:color="auto"/>
          </w:divBdr>
        </w:div>
        <w:div w:id="2081050917">
          <w:marLeft w:val="0"/>
          <w:marRight w:val="0"/>
          <w:marTop w:val="0"/>
          <w:marBottom w:val="0"/>
          <w:divBdr>
            <w:top w:val="none" w:sz="0" w:space="0" w:color="auto"/>
            <w:left w:val="none" w:sz="0" w:space="0" w:color="auto"/>
            <w:bottom w:val="none" w:sz="0" w:space="0" w:color="auto"/>
            <w:right w:val="none" w:sz="0" w:space="0" w:color="auto"/>
          </w:divBdr>
        </w:div>
        <w:div w:id="665128667">
          <w:marLeft w:val="0"/>
          <w:marRight w:val="0"/>
          <w:marTop w:val="0"/>
          <w:marBottom w:val="0"/>
          <w:divBdr>
            <w:top w:val="none" w:sz="0" w:space="0" w:color="auto"/>
            <w:left w:val="none" w:sz="0" w:space="0" w:color="auto"/>
            <w:bottom w:val="none" w:sz="0" w:space="0" w:color="auto"/>
            <w:right w:val="none" w:sz="0" w:space="0" w:color="auto"/>
          </w:divBdr>
        </w:div>
        <w:div w:id="1730683823">
          <w:marLeft w:val="0"/>
          <w:marRight w:val="0"/>
          <w:marTop w:val="0"/>
          <w:marBottom w:val="0"/>
          <w:divBdr>
            <w:top w:val="none" w:sz="0" w:space="0" w:color="auto"/>
            <w:left w:val="none" w:sz="0" w:space="0" w:color="auto"/>
            <w:bottom w:val="none" w:sz="0" w:space="0" w:color="auto"/>
            <w:right w:val="none" w:sz="0" w:space="0" w:color="auto"/>
          </w:divBdr>
        </w:div>
        <w:div w:id="200629865">
          <w:marLeft w:val="0"/>
          <w:marRight w:val="0"/>
          <w:marTop w:val="0"/>
          <w:marBottom w:val="0"/>
          <w:divBdr>
            <w:top w:val="none" w:sz="0" w:space="0" w:color="auto"/>
            <w:left w:val="none" w:sz="0" w:space="0" w:color="auto"/>
            <w:bottom w:val="none" w:sz="0" w:space="0" w:color="auto"/>
            <w:right w:val="none" w:sz="0" w:space="0" w:color="auto"/>
          </w:divBdr>
        </w:div>
        <w:div w:id="308437589">
          <w:marLeft w:val="0"/>
          <w:marRight w:val="0"/>
          <w:marTop w:val="0"/>
          <w:marBottom w:val="0"/>
          <w:divBdr>
            <w:top w:val="none" w:sz="0" w:space="0" w:color="auto"/>
            <w:left w:val="none" w:sz="0" w:space="0" w:color="auto"/>
            <w:bottom w:val="none" w:sz="0" w:space="0" w:color="auto"/>
            <w:right w:val="none" w:sz="0" w:space="0" w:color="auto"/>
          </w:divBdr>
        </w:div>
        <w:div w:id="2039310656">
          <w:marLeft w:val="0"/>
          <w:marRight w:val="0"/>
          <w:marTop w:val="0"/>
          <w:marBottom w:val="0"/>
          <w:divBdr>
            <w:top w:val="none" w:sz="0" w:space="0" w:color="auto"/>
            <w:left w:val="none" w:sz="0" w:space="0" w:color="auto"/>
            <w:bottom w:val="none" w:sz="0" w:space="0" w:color="auto"/>
            <w:right w:val="none" w:sz="0" w:space="0" w:color="auto"/>
          </w:divBdr>
        </w:div>
        <w:div w:id="1739748699">
          <w:marLeft w:val="0"/>
          <w:marRight w:val="0"/>
          <w:marTop w:val="0"/>
          <w:marBottom w:val="0"/>
          <w:divBdr>
            <w:top w:val="none" w:sz="0" w:space="0" w:color="auto"/>
            <w:left w:val="none" w:sz="0" w:space="0" w:color="auto"/>
            <w:bottom w:val="none" w:sz="0" w:space="0" w:color="auto"/>
            <w:right w:val="none" w:sz="0" w:space="0" w:color="auto"/>
          </w:divBdr>
        </w:div>
        <w:div w:id="1131052384">
          <w:marLeft w:val="0"/>
          <w:marRight w:val="0"/>
          <w:marTop w:val="0"/>
          <w:marBottom w:val="0"/>
          <w:divBdr>
            <w:top w:val="none" w:sz="0" w:space="0" w:color="auto"/>
            <w:left w:val="none" w:sz="0" w:space="0" w:color="auto"/>
            <w:bottom w:val="none" w:sz="0" w:space="0" w:color="auto"/>
            <w:right w:val="none" w:sz="0" w:space="0" w:color="auto"/>
          </w:divBdr>
        </w:div>
        <w:div w:id="1713846708">
          <w:marLeft w:val="0"/>
          <w:marRight w:val="0"/>
          <w:marTop w:val="0"/>
          <w:marBottom w:val="0"/>
          <w:divBdr>
            <w:top w:val="none" w:sz="0" w:space="0" w:color="auto"/>
            <w:left w:val="none" w:sz="0" w:space="0" w:color="auto"/>
            <w:bottom w:val="none" w:sz="0" w:space="0" w:color="auto"/>
            <w:right w:val="none" w:sz="0" w:space="0" w:color="auto"/>
          </w:divBdr>
        </w:div>
        <w:div w:id="1356730804">
          <w:marLeft w:val="0"/>
          <w:marRight w:val="0"/>
          <w:marTop w:val="0"/>
          <w:marBottom w:val="0"/>
          <w:divBdr>
            <w:top w:val="none" w:sz="0" w:space="0" w:color="auto"/>
            <w:left w:val="none" w:sz="0" w:space="0" w:color="auto"/>
            <w:bottom w:val="none" w:sz="0" w:space="0" w:color="auto"/>
            <w:right w:val="none" w:sz="0" w:space="0" w:color="auto"/>
          </w:divBdr>
        </w:div>
        <w:div w:id="1156413009">
          <w:marLeft w:val="0"/>
          <w:marRight w:val="0"/>
          <w:marTop w:val="0"/>
          <w:marBottom w:val="0"/>
          <w:divBdr>
            <w:top w:val="none" w:sz="0" w:space="0" w:color="auto"/>
            <w:left w:val="none" w:sz="0" w:space="0" w:color="auto"/>
            <w:bottom w:val="none" w:sz="0" w:space="0" w:color="auto"/>
            <w:right w:val="none" w:sz="0" w:space="0" w:color="auto"/>
          </w:divBdr>
        </w:div>
        <w:div w:id="682246255">
          <w:marLeft w:val="0"/>
          <w:marRight w:val="0"/>
          <w:marTop w:val="0"/>
          <w:marBottom w:val="0"/>
          <w:divBdr>
            <w:top w:val="none" w:sz="0" w:space="0" w:color="auto"/>
            <w:left w:val="none" w:sz="0" w:space="0" w:color="auto"/>
            <w:bottom w:val="none" w:sz="0" w:space="0" w:color="auto"/>
            <w:right w:val="none" w:sz="0" w:space="0" w:color="auto"/>
          </w:divBdr>
        </w:div>
        <w:div w:id="1801141650">
          <w:marLeft w:val="0"/>
          <w:marRight w:val="0"/>
          <w:marTop w:val="0"/>
          <w:marBottom w:val="0"/>
          <w:divBdr>
            <w:top w:val="none" w:sz="0" w:space="0" w:color="auto"/>
            <w:left w:val="none" w:sz="0" w:space="0" w:color="auto"/>
            <w:bottom w:val="none" w:sz="0" w:space="0" w:color="auto"/>
            <w:right w:val="none" w:sz="0" w:space="0" w:color="auto"/>
          </w:divBdr>
        </w:div>
        <w:div w:id="811295059">
          <w:marLeft w:val="0"/>
          <w:marRight w:val="0"/>
          <w:marTop w:val="0"/>
          <w:marBottom w:val="0"/>
          <w:divBdr>
            <w:top w:val="none" w:sz="0" w:space="0" w:color="auto"/>
            <w:left w:val="none" w:sz="0" w:space="0" w:color="auto"/>
            <w:bottom w:val="none" w:sz="0" w:space="0" w:color="auto"/>
            <w:right w:val="none" w:sz="0" w:space="0" w:color="auto"/>
          </w:divBdr>
        </w:div>
        <w:div w:id="1396778169">
          <w:marLeft w:val="0"/>
          <w:marRight w:val="0"/>
          <w:marTop w:val="0"/>
          <w:marBottom w:val="0"/>
          <w:divBdr>
            <w:top w:val="none" w:sz="0" w:space="0" w:color="auto"/>
            <w:left w:val="none" w:sz="0" w:space="0" w:color="auto"/>
            <w:bottom w:val="none" w:sz="0" w:space="0" w:color="auto"/>
            <w:right w:val="none" w:sz="0" w:space="0" w:color="auto"/>
          </w:divBdr>
        </w:div>
        <w:div w:id="1494831551">
          <w:marLeft w:val="0"/>
          <w:marRight w:val="0"/>
          <w:marTop w:val="0"/>
          <w:marBottom w:val="0"/>
          <w:divBdr>
            <w:top w:val="none" w:sz="0" w:space="0" w:color="auto"/>
            <w:left w:val="none" w:sz="0" w:space="0" w:color="auto"/>
            <w:bottom w:val="none" w:sz="0" w:space="0" w:color="auto"/>
            <w:right w:val="none" w:sz="0" w:space="0" w:color="auto"/>
          </w:divBdr>
        </w:div>
        <w:div w:id="593051763">
          <w:marLeft w:val="0"/>
          <w:marRight w:val="0"/>
          <w:marTop w:val="0"/>
          <w:marBottom w:val="0"/>
          <w:divBdr>
            <w:top w:val="none" w:sz="0" w:space="0" w:color="auto"/>
            <w:left w:val="none" w:sz="0" w:space="0" w:color="auto"/>
            <w:bottom w:val="none" w:sz="0" w:space="0" w:color="auto"/>
            <w:right w:val="none" w:sz="0" w:space="0" w:color="auto"/>
          </w:divBdr>
        </w:div>
        <w:div w:id="155927362">
          <w:marLeft w:val="0"/>
          <w:marRight w:val="0"/>
          <w:marTop w:val="0"/>
          <w:marBottom w:val="0"/>
          <w:divBdr>
            <w:top w:val="none" w:sz="0" w:space="0" w:color="auto"/>
            <w:left w:val="none" w:sz="0" w:space="0" w:color="auto"/>
            <w:bottom w:val="none" w:sz="0" w:space="0" w:color="auto"/>
            <w:right w:val="none" w:sz="0" w:space="0" w:color="auto"/>
          </w:divBdr>
        </w:div>
        <w:div w:id="1590429630">
          <w:marLeft w:val="0"/>
          <w:marRight w:val="0"/>
          <w:marTop w:val="0"/>
          <w:marBottom w:val="0"/>
          <w:divBdr>
            <w:top w:val="none" w:sz="0" w:space="0" w:color="auto"/>
            <w:left w:val="none" w:sz="0" w:space="0" w:color="auto"/>
            <w:bottom w:val="none" w:sz="0" w:space="0" w:color="auto"/>
            <w:right w:val="none" w:sz="0" w:space="0" w:color="auto"/>
          </w:divBdr>
        </w:div>
        <w:div w:id="449083417">
          <w:marLeft w:val="0"/>
          <w:marRight w:val="0"/>
          <w:marTop w:val="0"/>
          <w:marBottom w:val="0"/>
          <w:divBdr>
            <w:top w:val="none" w:sz="0" w:space="0" w:color="auto"/>
            <w:left w:val="none" w:sz="0" w:space="0" w:color="auto"/>
            <w:bottom w:val="none" w:sz="0" w:space="0" w:color="auto"/>
            <w:right w:val="none" w:sz="0" w:space="0" w:color="auto"/>
          </w:divBdr>
        </w:div>
        <w:div w:id="1980988382">
          <w:marLeft w:val="0"/>
          <w:marRight w:val="0"/>
          <w:marTop w:val="0"/>
          <w:marBottom w:val="0"/>
          <w:divBdr>
            <w:top w:val="none" w:sz="0" w:space="0" w:color="auto"/>
            <w:left w:val="none" w:sz="0" w:space="0" w:color="auto"/>
            <w:bottom w:val="none" w:sz="0" w:space="0" w:color="auto"/>
            <w:right w:val="none" w:sz="0" w:space="0" w:color="auto"/>
          </w:divBdr>
        </w:div>
        <w:div w:id="374086897">
          <w:marLeft w:val="0"/>
          <w:marRight w:val="0"/>
          <w:marTop w:val="0"/>
          <w:marBottom w:val="0"/>
          <w:divBdr>
            <w:top w:val="none" w:sz="0" w:space="0" w:color="auto"/>
            <w:left w:val="none" w:sz="0" w:space="0" w:color="auto"/>
            <w:bottom w:val="none" w:sz="0" w:space="0" w:color="auto"/>
            <w:right w:val="none" w:sz="0" w:space="0" w:color="auto"/>
          </w:divBdr>
        </w:div>
        <w:div w:id="1752043895">
          <w:marLeft w:val="0"/>
          <w:marRight w:val="0"/>
          <w:marTop w:val="0"/>
          <w:marBottom w:val="0"/>
          <w:divBdr>
            <w:top w:val="none" w:sz="0" w:space="0" w:color="auto"/>
            <w:left w:val="none" w:sz="0" w:space="0" w:color="auto"/>
            <w:bottom w:val="none" w:sz="0" w:space="0" w:color="auto"/>
            <w:right w:val="none" w:sz="0" w:space="0" w:color="auto"/>
          </w:divBdr>
        </w:div>
        <w:div w:id="486439584">
          <w:marLeft w:val="0"/>
          <w:marRight w:val="0"/>
          <w:marTop w:val="0"/>
          <w:marBottom w:val="0"/>
          <w:divBdr>
            <w:top w:val="none" w:sz="0" w:space="0" w:color="auto"/>
            <w:left w:val="none" w:sz="0" w:space="0" w:color="auto"/>
            <w:bottom w:val="none" w:sz="0" w:space="0" w:color="auto"/>
            <w:right w:val="none" w:sz="0" w:space="0" w:color="auto"/>
          </w:divBdr>
        </w:div>
        <w:div w:id="2132049716">
          <w:marLeft w:val="0"/>
          <w:marRight w:val="0"/>
          <w:marTop w:val="0"/>
          <w:marBottom w:val="0"/>
          <w:divBdr>
            <w:top w:val="none" w:sz="0" w:space="0" w:color="auto"/>
            <w:left w:val="none" w:sz="0" w:space="0" w:color="auto"/>
            <w:bottom w:val="none" w:sz="0" w:space="0" w:color="auto"/>
            <w:right w:val="none" w:sz="0" w:space="0" w:color="auto"/>
          </w:divBdr>
        </w:div>
        <w:div w:id="734820735">
          <w:marLeft w:val="0"/>
          <w:marRight w:val="0"/>
          <w:marTop w:val="0"/>
          <w:marBottom w:val="0"/>
          <w:divBdr>
            <w:top w:val="none" w:sz="0" w:space="0" w:color="auto"/>
            <w:left w:val="none" w:sz="0" w:space="0" w:color="auto"/>
            <w:bottom w:val="none" w:sz="0" w:space="0" w:color="auto"/>
            <w:right w:val="none" w:sz="0" w:space="0" w:color="auto"/>
          </w:divBdr>
        </w:div>
        <w:div w:id="738602961">
          <w:marLeft w:val="0"/>
          <w:marRight w:val="0"/>
          <w:marTop w:val="0"/>
          <w:marBottom w:val="0"/>
          <w:divBdr>
            <w:top w:val="none" w:sz="0" w:space="0" w:color="auto"/>
            <w:left w:val="none" w:sz="0" w:space="0" w:color="auto"/>
            <w:bottom w:val="none" w:sz="0" w:space="0" w:color="auto"/>
            <w:right w:val="none" w:sz="0" w:space="0" w:color="auto"/>
          </w:divBdr>
        </w:div>
        <w:div w:id="2055883241">
          <w:marLeft w:val="0"/>
          <w:marRight w:val="0"/>
          <w:marTop w:val="0"/>
          <w:marBottom w:val="0"/>
          <w:divBdr>
            <w:top w:val="none" w:sz="0" w:space="0" w:color="auto"/>
            <w:left w:val="none" w:sz="0" w:space="0" w:color="auto"/>
            <w:bottom w:val="none" w:sz="0" w:space="0" w:color="auto"/>
            <w:right w:val="none" w:sz="0" w:space="0" w:color="auto"/>
          </w:divBdr>
        </w:div>
        <w:div w:id="2147354478">
          <w:marLeft w:val="0"/>
          <w:marRight w:val="0"/>
          <w:marTop w:val="0"/>
          <w:marBottom w:val="0"/>
          <w:divBdr>
            <w:top w:val="none" w:sz="0" w:space="0" w:color="auto"/>
            <w:left w:val="none" w:sz="0" w:space="0" w:color="auto"/>
            <w:bottom w:val="none" w:sz="0" w:space="0" w:color="auto"/>
            <w:right w:val="none" w:sz="0" w:space="0" w:color="auto"/>
          </w:divBdr>
        </w:div>
        <w:div w:id="262231165">
          <w:marLeft w:val="0"/>
          <w:marRight w:val="0"/>
          <w:marTop w:val="0"/>
          <w:marBottom w:val="0"/>
          <w:divBdr>
            <w:top w:val="none" w:sz="0" w:space="0" w:color="auto"/>
            <w:left w:val="none" w:sz="0" w:space="0" w:color="auto"/>
            <w:bottom w:val="none" w:sz="0" w:space="0" w:color="auto"/>
            <w:right w:val="none" w:sz="0" w:space="0" w:color="auto"/>
          </w:divBdr>
        </w:div>
        <w:div w:id="1800416810">
          <w:marLeft w:val="0"/>
          <w:marRight w:val="0"/>
          <w:marTop w:val="0"/>
          <w:marBottom w:val="0"/>
          <w:divBdr>
            <w:top w:val="none" w:sz="0" w:space="0" w:color="auto"/>
            <w:left w:val="none" w:sz="0" w:space="0" w:color="auto"/>
            <w:bottom w:val="none" w:sz="0" w:space="0" w:color="auto"/>
            <w:right w:val="none" w:sz="0" w:space="0" w:color="auto"/>
          </w:divBdr>
        </w:div>
        <w:div w:id="437796390">
          <w:marLeft w:val="0"/>
          <w:marRight w:val="0"/>
          <w:marTop w:val="0"/>
          <w:marBottom w:val="0"/>
          <w:divBdr>
            <w:top w:val="none" w:sz="0" w:space="0" w:color="auto"/>
            <w:left w:val="none" w:sz="0" w:space="0" w:color="auto"/>
            <w:bottom w:val="none" w:sz="0" w:space="0" w:color="auto"/>
            <w:right w:val="none" w:sz="0" w:space="0" w:color="auto"/>
          </w:divBdr>
        </w:div>
        <w:div w:id="1168255091">
          <w:marLeft w:val="0"/>
          <w:marRight w:val="0"/>
          <w:marTop w:val="0"/>
          <w:marBottom w:val="0"/>
          <w:divBdr>
            <w:top w:val="none" w:sz="0" w:space="0" w:color="auto"/>
            <w:left w:val="none" w:sz="0" w:space="0" w:color="auto"/>
            <w:bottom w:val="none" w:sz="0" w:space="0" w:color="auto"/>
            <w:right w:val="none" w:sz="0" w:space="0" w:color="auto"/>
          </w:divBdr>
        </w:div>
        <w:div w:id="1557357667">
          <w:marLeft w:val="0"/>
          <w:marRight w:val="0"/>
          <w:marTop w:val="0"/>
          <w:marBottom w:val="0"/>
          <w:divBdr>
            <w:top w:val="none" w:sz="0" w:space="0" w:color="auto"/>
            <w:left w:val="none" w:sz="0" w:space="0" w:color="auto"/>
            <w:bottom w:val="none" w:sz="0" w:space="0" w:color="auto"/>
            <w:right w:val="none" w:sz="0" w:space="0" w:color="auto"/>
          </w:divBdr>
        </w:div>
        <w:div w:id="1304770610">
          <w:marLeft w:val="0"/>
          <w:marRight w:val="0"/>
          <w:marTop w:val="0"/>
          <w:marBottom w:val="0"/>
          <w:divBdr>
            <w:top w:val="none" w:sz="0" w:space="0" w:color="auto"/>
            <w:left w:val="none" w:sz="0" w:space="0" w:color="auto"/>
            <w:bottom w:val="none" w:sz="0" w:space="0" w:color="auto"/>
            <w:right w:val="none" w:sz="0" w:space="0" w:color="auto"/>
          </w:divBdr>
        </w:div>
        <w:div w:id="1919711986">
          <w:marLeft w:val="0"/>
          <w:marRight w:val="0"/>
          <w:marTop w:val="0"/>
          <w:marBottom w:val="0"/>
          <w:divBdr>
            <w:top w:val="none" w:sz="0" w:space="0" w:color="auto"/>
            <w:left w:val="none" w:sz="0" w:space="0" w:color="auto"/>
            <w:bottom w:val="none" w:sz="0" w:space="0" w:color="auto"/>
            <w:right w:val="none" w:sz="0" w:space="0" w:color="auto"/>
          </w:divBdr>
        </w:div>
        <w:div w:id="1208374829">
          <w:marLeft w:val="0"/>
          <w:marRight w:val="0"/>
          <w:marTop w:val="0"/>
          <w:marBottom w:val="0"/>
          <w:divBdr>
            <w:top w:val="none" w:sz="0" w:space="0" w:color="auto"/>
            <w:left w:val="none" w:sz="0" w:space="0" w:color="auto"/>
            <w:bottom w:val="none" w:sz="0" w:space="0" w:color="auto"/>
            <w:right w:val="none" w:sz="0" w:space="0" w:color="auto"/>
          </w:divBdr>
        </w:div>
        <w:div w:id="418719351">
          <w:marLeft w:val="0"/>
          <w:marRight w:val="0"/>
          <w:marTop w:val="0"/>
          <w:marBottom w:val="0"/>
          <w:divBdr>
            <w:top w:val="none" w:sz="0" w:space="0" w:color="auto"/>
            <w:left w:val="none" w:sz="0" w:space="0" w:color="auto"/>
            <w:bottom w:val="none" w:sz="0" w:space="0" w:color="auto"/>
            <w:right w:val="none" w:sz="0" w:space="0" w:color="auto"/>
          </w:divBdr>
        </w:div>
        <w:div w:id="908153835">
          <w:marLeft w:val="0"/>
          <w:marRight w:val="0"/>
          <w:marTop w:val="0"/>
          <w:marBottom w:val="0"/>
          <w:divBdr>
            <w:top w:val="none" w:sz="0" w:space="0" w:color="auto"/>
            <w:left w:val="none" w:sz="0" w:space="0" w:color="auto"/>
            <w:bottom w:val="none" w:sz="0" w:space="0" w:color="auto"/>
            <w:right w:val="none" w:sz="0" w:space="0" w:color="auto"/>
          </w:divBdr>
        </w:div>
        <w:div w:id="1908954882">
          <w:marLeft w:val="0"/>
          <w:marRight w:val="0"/>
          <w:marTop w:val="0"/>
          <w:marBottom w:val="0"/>
          <w:divBdr>
            <w:top w:val="none" w:sz="0" w:space="0" w:color="auto"/>
            <w:left w:val="none" w:sz="0" w:space="0" w:color="auto"/>
            <w:bottom w:val="none" w:sz="0" w:space="0" w:color="auto"/>
            <w:right w:val="none" w:sz="0" w:space="0" w:color="auto"/>
          </w:divBdr>
        </w:div>
        <w:div w:id="2092119685">
          <w:marLeft w:val="0"/>
          <w:marRight w:val="0"/>
          <w:marTop w:val="0"/>
          <w:marBottom w:val="0"/>
          <w:divBdr>
            <w:top w:val="none" w:sz="0" w:space="0" w:color="auto"/>
            <w:left w:val="none" w:sz="0" w:space="0" w:color="auto"/>
            <w:bottom w:val="none" w:sz="0" w:space="0" w:color="auto"/>
            <w:right w:val="none" w:sz="0" w:space="0" w:color="auto"/>
          </w:divBdr>
        </w:div>
        <w:div w:id="526793494">
          <w:marLeft w:val="0"/>
          <w:marRight w:val="0"/>
          <w:marTop w:val="0"/>
          <w:marBottom w:val="0"/>
          <w:divBdr>
            <w:top w:val="none" w:sz="0" w:space="0" w:color="auto"/>
            <w:left w:val="none" w:sz="0" w:space="0" w:color="auto"/>
            <w:bottom w:val="none" w:sz="0" w:space="0" w:color="auto"/>
            <w:right w:val="none" w:sz="0" w:space="0" w:color="auto"/>
          </w:divBdr>
        </w:div>
        <w:div w:id="1279026017">
          <w:marLeft w:val="0"/>
          <w:marRight w:val="0"/>
          <w:marTop w:val="0"/>
          <w:marBottom w:val="0"/>
          <w:divBdr>
            <w:top w:val="none" w:sz="0" w:space="0" w:color="auto"/>
            <w:left w:val="none" w:sz="0" w:space="0" w:color="auto"/>
            <w:bottom w:val="none" w:sz="0" w:space="0" w:color="auto"/>
            <w:right w:val="none" w:sz="0" w:space="0" w:color="auto"/>
          </w:divBdr>
        </w:div>
        <w:div w:id="614599044">
          <w:marLeft w:val="0"/>
          <w:marRight w:val="0"/>
          <w:marTop w:val="0"/>
          <w:marBottom w:val="0"/>
          <w:divBdr>
            <w:top w:val="none" w:sz="0" w:space="0" w:color="auto"/>
            <w:left w:val="none" w:sz="0" w:space="0" w:color="auto"/>
            <w:bottom w:val="none" w:sz="0" w:space="0" w:color="auto"/>
            <w:right w:val="none" w:sz="0" w:space="0" w:color="auto"/>
          </w:divBdr>
        </w:div>
        <w:div w:id="445664340">
          <w:marLeft w:val="0"/>
          <w:marRight w:val="0"/>
          <w:marTop w:val="0"/>
          <w:marBottom w:val="0"/>
          <w:divBdr>
            <w:top w:val="none" w:sz="0" w:space="0" w:color="auto"/>
            <w:left w:val="none" w:sz="0" w:space="0" w:color="auto"/>
            <w:bottom w:val="none" w:sz="0" w:space="0" w:color="auto"/>
            <w:right w:val="none" w:sz="0" w:space="0" w:color="auto"/>
          </w:divBdr>
        </w:div>
        <w:div w:id="1352608276">
          <w:marLeft w:val="0"/>
          <w:marRight w:val="0"/>
          <w:marTop w:val="0"/>
          <w:marBottom w:val="0"/>
          <w:divBdr>
            <w:top w:val="none" w:sz="0" w:space="0" w:color="auto"/>
            <w:left w:val="none" w:sz="0" w:space="0" w:color="auto"/>
            <w:bottom w:val="none" w:sz="0" w:space="0" w:color="auto"/>
            <w:right w:val="none" w:sz="0" w:space="0" w:color="auto"/>
          </w:divBdr>
        </w:div>
        <w:div w:id="1508863925">
          <w:marLeft w:val="0"/>
          <w:marRight w:val="0"/>
          <w:marTop w:val="0"/>
          <w:marBottom w:val="0"/>
          <w:divBdr>
            <w:top w:val="none" w:sz="0" w:space="0" w:color="auto"/>
            <w:left w:val="none" w:sz="0" w:space="0" w:color="auto"/>
            <w:bottom w:val="none" w:sz="0" w:space="0" w:color="auto"/>
            <w:right w:val="none" w:sz="0" w:space="0" w:color="auto"/>
          </w:divBdr>
        </w:div>
        <w:div w:id="304284621">
          <w:marLeft w:val="0"/>
          <w:marRight w:val="0"/>
          <w:marTop w:val="0"/>
          <w:marBottom w:val="0"/>
          <w:divBdr>
            <w:top w:val="none" w:sz="0" w:space="0" w:color="auto"/>
            <w:left w:val="none" w:sz="0" w:space="0" w:color="auto"/>
            <w:bottom w:val="none" w:sz="0" w:space="0" w:color="auto"/>
            <w:right w:val="none" w:sz="0" w:space="0" w:color="auto"/>
          </w:divBdr>
        </w:div>
        <w:div w:id="1493065062">
          <w:marLeft w:val="0"/>
          <w:marRight w:val="0"/>
          <w:marTop w:val="0"/>
          <w:marBottom w:val="0"/>
          <w:divBdr>
            <w:top w:val="none" w:sz="0" w:space="0" w:color="auto"/>
            <w:left w:val="none" w:sz="0" w:space="0" w:color="auto"/>
            <w:bottom w:val="none" w:sz="0" w:space="0" w:color="auto"/>
            <w:right w:val="none" w:sz="0" w:space="0" w:color="auto"/>
          </w:divBdr>
        </w:div>
        <w:div w:id="687222160">
          <w:marLeft w:val="0"/>
          <w:marRight w:val="0"/>
          <w:marTop w:val="0"/>
          <w:marBottom w:val="0"/>
          <w:divBdr>
            <w:top w:val="none" w:sz="0" w:space="0" w:color="auto"/>
            <w:left w:val="none" w:sz="0" w:space="0" w:color="auto"/>
            <w:bottom w:val="none" w:sz="0" w:space="0" w:color="auto"/>
            <w:right w:val="none" w:sz="0" w:space="0" w:color="auto"/>
          </w:divBdr>
        </w:div>
        <w:div w:id="293366648">
          <w:marLeft w:val="0"/>
          <w:marRight w:val="0"/>
          <w:marTop w:val="0"/>
          <w:marBottom w:val="0"/>
          <w:divBdr>
            <w:top w:val="none" w:sz="0" w:space="0" w:color="auto"/>
            <w:left w:val="none" w:sz="0" w:space="0" w:color="auto"/>
            <w:bottom w:val="none" w:sz="0" w:space="0" w:color="auto"/>
            <w:right w:val="none" w:sz="0" w:space="0" w:color="auto"/>
          </w:divBdr>
        </w:div>
        <w:div w:id="1904365040">
          <w:marLeft w:val="0"/>
          <w:marRight w:val="0"/>
          <w:marTop w:val="0"/>
          <w:marBottom w:val="0"/>
          <w:divBdr>
            <w:top w:val="none" w:sz="0" w:space="0" w:color="auto"/>
            <w:left w:val="none" w:sz="0" w:space="0" w:color="auto"/>
            <w:bottom w:val="none" w:sz="0" w:space="0" w:color="auto"/>
            <w:right w:val="none" w:sz="0" w:space="0" w:color="auto"/>
          </w:divBdr>
        </w:div>
        <w:div w:id="444421428">
          <w:marLeft w:val="0"/>
          <w:marRight w:val="0"/>
          <w:marTop w:val="0"/>
          <w:marBottom w:val="0"/>
          <w:divBdr>
            <w:top w:val="none" w:sz="0" w:space="0" w:color="auto"/>
            <w:left w:val="none" w:sz="0" w:space="0" w:color="auto"/>
            <w:bottom w:val="none" w:sz="0" w:space="0" w:color="auto"/>
            <w:right w:val="none" w:sz="0" w:space="0" w:color="auto"/>
          </w:divBdr>
        </w:div>
        <w:div w:id="1353531959">
          <w:marLeft w:val="0"/>
          <w:marRight w:val="0"/>
          <w:marTop w:val="0"/>
          <w:marBottom w:val="0"/>
          <w:divBdr>
            <w:top w:val="none" w:sz="0" w:space="0" w:color="auto"/>
            <w:left w:val="none" w:sz="0" w:space="0" w:color="auto"/>
            <w:bottom w:val="none" w:sz="0" w:space="0" w:color="auto"/>
            <w:right w:val="none" w:sz="0" w:space="0" w:color="auto"/>
          </w:divBdr>
        </w:div>
        <w:div w:id="1250580424">
          <w:marLeft w:val="0"/>
          <w:marRight w:val="0"/>
          <w:marTop w:val="0"/>
          <w:marBottom w:val="0"/>
          <w:divBdr>
            <w:top w:val="none" w:sz="0" w:space="0" w:color="auto"/>
            <w:left w:val="none" w:sz="0" w:space="0" w:color="auto"/>
            <w:bottom w:val="none" w:sz="0" w:space="0" w:color="auto"/>
            <w:right w:val="none" w:sz="0" w:space="0" w:color="auto"/>
          </w:divBdr>
        </w:div>
        <w:div w:id="732237402">
          <w:marLeft w:val="0"/>
          <w:marRight w:val="0"/>
          <w:marTop w:val="0"/>
          <w:marBottom w:val="0"/>
          <w:divBdr>
            <w:top w:val="none" w:sz="0" w:space="0" w:color="auto"/>
            <w:left w:val="none" w:sz="0" w:space="0" w:color="auto"/>
            <w:bottom w:val="none" w:sz="0" w:space="0" w:color="auto"/>
            <w:right w:val="none" w:sz="0" w:space="0" w:color="auto"/>
          </w:divBdr>
        </w:div>
        <w:div w:id="353851357">
          <w:marLeft w:val="0"/>
          <w:marRight w:val="0"/>
          <w:marTop w:val="0"/>
          <w:marBottom w:val="0"/>
          <w:divBdr>
            <w:top w:val="none" w:sz="0" w:space="0" w:color="auto"/>
            <w:left w:val="none" w:sz="0" w:space="0" w:color="auto"/>
            <w:bottom w:val="none" w:sz="0" w:space="0" w:color="auto"/>
            <w:right w:val="none" w:sz="0" w:space="0" w:color="auto"/>
          </w:divBdr>
        </w:div>
        <w:div w:id="1241213915">
          <w:marLeft w:val="0"/>
          <w:marRight w:val="0"/>
          <w:marTop w:val="0"/>
          <w:marBottom w:val="0"/>
          <w:divBdr>
            <w:top w:val="none" w:sz="0" w:space="0" w:color="auto"/>
            <w:left w:val="none" w:sz="0" w:space="0" w:color="auto"/>
            <w:bottom w:val="none" w:sz="0" w:space="0" w:color="auto"/>
            <w:right w:val="none" w:sz="0" w:space="0" w:color="auto"/>
          </w:divBdr>
        </w:div>
        <w:div w:id="1512332174">
          <w:marLeft w:val="0"/>
          <w:marRight w:val="0"/>
          <w:marTop w:val="0"/>
          <w:marBottom w:val="0"/>
          <w:divBdr>
            <w:top w:val="none" w:sz="0" w:space="0" w:color="auto"/>
            <w:left w:val="none" w:sz="0" w:space="0" w:color="auto"/>
            <w:bottom w:val="none" w:sz="0" w:space="0" w:color="auto"/>
            <w:right w:val="none" w:sz="0" w:space="0" w:color="auto"/>
          </w:divBdr>
        </w:div>
        <w:div w:id="1936555696">
          <w:marLeft w:val="0"/>
          <w:marRight w:val="0"/>
          <w:marTop w:val="0"/>
          <w:marBottom w:val="0"/>
          <w:divBdr>
            <w:top w:val="none" w:sz="0" w:space="0" w:color="auto"/>
            <w:left w:val="none" w:sz="0" w:space="0" w:color="auto"/>
            <w:bottom w:val="none" w:sz="0" w:space="0" w:color="auto"/>
            <w:right w:val="none" w:sz="0" w:space="0" w:color="auto"/>
          </w:divBdr>
        </w:div>
        <w:div w:id="1113400694">
          <w:marLeft w:val="0"/>
          <w:marRight w:val="0"/>
          <w:marTop w:val="0"/>
          <w:marBottom w:val="0"/>
          <w:divBdr>
            <w:top w:val="none" w:sz="0" w:space="0" w:color="auto"/>
            <w:left w:val="none" w:sz="0" w:space="0" w:color="auto"/>
            <w:bottom w:val="none" w:sz="0" w:space="0" w:color="auto"/>
            <w:right w:val="none" w:sz="0" w:space="0" w:color="auto"/>
          </w:divBdr>
        </w:div>
        <w:div w:id="566957626">
          <w:marLeft w:val="0"/>
          <w:marRight w:val="0"/>
          <w:marTop w:val="0"/>
          <w:marBottom w:val="0"/>
          <w:divBdr>
            <w:top w:val="none" w:sz="0" w:space="0" w:color="auto"/>
            <w:left w:val="none" w:sz="0" w:space="0" w:color="auto"/>
            <w:bottom w:val="none" w:sz="0" w:space="0" w:color="auto"/>
            <w:right w:val="none" w:sz="0" w:space="0" w:color="auto"/>
          </w:divBdr>
        </w:div>
        <w:div w:id="767696690">
          <w:marLeft w:val="0"/>
          <w:marRight w:val="0"/>
          <w:marTop w:val="0"/>
          <w:marBottom w:val="0"/>
          <w:divBdr>
            <w:top w:val="none" w:sz="0" w:space="0" w:color="auto"/>
            <w:left w:val="none" w:sz="0" w:space="0" w:color="auto"/>
            <w:bottom w:val="none" w:sz="0" w:space="0" w:color="auto"/>
            <w:right w:val="none" w:sz="0" w:space="0" w:color="auto"/>
          </w:divBdr>
        </w:div>
        <w:div w:id="1276793663">
          <w:marLeft w:val="0"/>
          <w:marRight w:val="0"/>
          <w:marTop w:val="0"/>
          <w:marBottom w:val="0"/>
          <w:divBdr>
            <w:top w:val="none" w:sz="0" w:space="0" w:color="auto"/>
            <w:left w:val="none" w:sz="0" w:space="0" w:color="auto"/>
            <w:bottom w:val="none" w:sz="0" w:space="0" w:color="auto"/>
            <w:right w:val="none" w:sz="0" w:space="0" w:color="auto"/>
          </w:divBdr>
        </w:div>
        <w:div w:id="1018851753">
          <w:marLeft w:val="0"/>
          <w:marRight w:val="0"/>
          <w:marTop w:val="0"/>
          <w:marBottom w:val="0"/>
          <w:divBdr>
            <w:top w:val="none" w:sz="0" w:space="0" w:color="auto"/>
            <w:left w:val="none" w:sz="0" w:space="0" w:color="auto"/>
            <w:bottom w:val="none" w:sz="0" w:space="0" w:color="auto"/>
            <w:right w:val="none" w:sz="0" w:space="0" w:color="auto"/>
          </w:divBdr>
        </w:div>
        <w:div w:id="217791693">
          <w:marLeft w:val="0"/>
          <w:marRight w:val="0"/>
          <w:marTop w:val="0"/>
          <w:marBottom w:val="0"/>
          <w:divBdr>
            <w:top w:val="none" w:sz="0" w:space="0" w:color="auto"/>
            <w:left w:val="none" w:sz="0" w:space="0" w:color="auto"/>
            <w:bottom w:val="none" w:sz="0" w:space="0" w:color="auto"/>
            <w:right w:val="none" w:sz="0" w:space="0" w:color="auto"/>
          </w:divBdr>
        </w:div>
        <w:div w:id="316346953">
          <w:marLeft w:val="0"/>
          <w:marRight w:val="0"/>
          <w:marTop w:val="0"/>
          <w:marBottom w:val="0"/>
          <w:divBdr>
            <w:top w:val="none" w:sz="0" w:space="0" w:color="auto"/>
            <w:left w:val="none" w:sz="0" w:space="0" w:color="auto"/>
            <w:bottom w:val="none" w:sz="0" w:space="0" w:color="auto"/>
            <w:right w:val="none" w:sz="0" w:space="0" w:color="auto"/>
          </w:divBdr>
        </w:div>
        <w:div w:id="2120297632">
          <w:marLeft w:val="0"/>
          <w:marRight w:val="0"/>
          <w:marTop w:val="0"/>
          <w:marBottom w:val="0"/>
          <w:divBdr>
            <w:top w:val="none" w:sz="0" w:space="0" w:color="auto"/>
            <w:left w:val="none" w:sz="0" w:space="0" w:color="auto"/>
            <w:bottom w:val="none" w:sz="0" w:space="0" w:color="auto"/>
            <w:right w:val="none" w:sz="0" w:space="0" w:color="auto"/>
          </w:divBdr>
        </w:div>
        <w:div w:id="440999477">
          <w:marLeft w:val="0"/>
          <w:marRight w:val="0"/>
          <w:marTop w:val="0"/>
          <w:marBottom w:val="0"/>
          <w:divBdr>
            <w:top w:val="none" w:sz="0" w:space="0" w:color="auto"/>
            <w:left w:val="none" w:sz="0" w:space="0" w:color="auto"/>
            <w:bottom w:val="none" w:sz="0" w:space="0" w:color="auto"/>
            <w:right w:val="none" w:sz="0" w:space="0" w:color="auto"/>
          </w:divBdr>
        </w:div>
        <w:div w:id="1997103743">
          <w:marLeft w:val="0"/>
          <w:marRight w:val="0"/>
          <w:marTop w:val="0"/>
          <w:marBottom w:val="0"/>
          <w:divBdr>
            <w:top w:val="none" w:sz="0" w:space="0" w:color="auto"/>
            <w:left w:val="none" w:sz="0" w:space="0" w:color="auto"/>
            <w:bottom w:val="none" w:sz="0" w:space="0" w:color="auto"/>
            <w:right w:val="none" w:sz="0" w:space="0" w:color="auto"/>
          </w:divBdr>
        </w:div>
        <w:div w:id="949358906">
          <w:marLeft w:val="0"/>
          <w:marRight w:val="0"/>
          <w:marTop w:val="0"/>
          <w:marBottom w:val="0"/>
          <w:divBdr>
            <w:top w:val="none" w:sz="0" w:space="0" w:color="auto"/>
            <w:left w:val="none" w:sz="0" w:space="0" w:color="auto"/>
            <w:bottom w:val="none" w:sz="0" w:space="0" w:color="auto"/>
            <w:right w:val="none" w:sz="0" w:space="0" w:color="auto"/>
          </w:divBdr>
        </w:div>
        <w:div w:id="1858228985">
          <w:marLeft w:val="0"/>
          <w:marRight w:val="0"/>
          <w:marTop w:val="0"/>
          <w:marBottom w:val="0"/>
          <w:divBdr>
            <w:top w:val="none" w:sz="0" w:space="0" w:color="auto"/>
            <w:left w:val="none" w:sz="0" w:space="0" w:color="auto"/>
            <w:bottom w:val="none" w:sz="0" w:space="0" w:color="auto"/>
            <w:right w:val="none" w:sz="0" w:space="0" w:color="auto"/>
          </w:divBdr>
        </w:div>
        <w:div w:id="765002838">
          <w:marLeft w:val="0"/>
          <w:marRight w:val="0"/>
          <w:marTop w:val="0"/>
          <w:marBottom w:val="0"/>
          <w:divBdr>
            <w:top w:val="none" w:sz="0" w:space="0" w:color="auto"/>
            <w:left w:val="none" w:sz="0" w:space="0" w:color="auto"/>
            <w:bottom w:val="none" w:sz="0" w:space="0" w:color="auto"/>
            <w:right w:val="none" w:sz="0" w:space="0" w:color="auto"/>
          </w:divBdr>
        </w:div>
        <w:div w:id="1397583400">
          <w:marLeft w:val="0"/>
          <w:marRight w:val="0"/>
          <w:marTop w:val="0"/>
          <w:marBottom w:val="0"/>
          <w:divBdr>
            <w:top w:val="none" w:sz="0" w:space="0" w:color="auto"/>
            <w:left w:val="none" w:sz="0" w:space="0" w:color="auto"/>
            <w:bottom w:val="none" w:sz="0" w:space="0" w:color="auto"/>
            <w:right w:val="none" w:sz="0" w:space="0" w:color="auto"/>
          </w:divBdr>
        </w:div>
        <w:div w:id="180360289">
          <w:marLeft w:val="0"/>
          <w:marRight w:val="0"/>
          <w:marTop w:val="0"/>
          <w:marBottom w:val="0"/>
          <w:divBdr>
            <w:top w:val="none" w:sz="0" w:space="0" w:color="auto"/>
            <w:left w:val="none" w:sz="0" w:space="0" w:color="auto"/>
            <w:bottom w:val="none" w:sz="0" w:space="0" w:color="auto"/>
            <w:right w:val="none" w:sz="0" w:space="0" w:color="auto"/>
          </w:divBdr>
        </w:div>
        <w:div w:id="1349714414">
          <w:marLeft w:val="0"/>
          <w:marRight w:val="0"/>
          <w:marTop w:val="0"/>
          <w:marBottom w:val="0"/>
          <w:divBdr>
            <w:top w:val="none" w:sz="0" w:space="0" w:color="auto"/>
            <w:left w:val="none" w:sz="0" w:space="0" w:color="auto"/>
            <w:bottom w:val="none" w:sz="0" w:space="0" w:color="auto"/>
            <w:right w:val="none" w:sz="0" w:space="0" w:color="auto"/>
          </w:divBdr>
        </w:div>
        <w:div w:id="429666230">
          <w:marLeft w:val="0"/>
          <w:marRight w:val="0"/>
          <w:marTop w:val="0"/>
          <w:marBottom w:val="0"/>
          <w:divBdr>
            <w:top w:val="none" w:sz="0" w:space="0" w:color="auto"/>
            <w:left w:val="none" w:sz="0" w:space="0" w:color="auto"/>
            <w:bottom w:val="none" w:sz="0" w:space="0" w:color="auto"/>
            <w:right w:val="none" w:sz="0" w:space="0" w:color="auto"/>
          </w:divBdr>
        </w:div>
        <w:div w:id="2037078028">
          <w:marLeft w:val="0"/>
          <w:marRight w:val="0"/>
          <w:marTop w:val="0"/>
          <w:marBottom w:val="0"/>
          <w:divBdr>
            <w:top w:val="none" w:sz="0" w:space="0" w:color="auto"/>
            <w:left w:val="none" w:sz="0" w:space="0" w:color="auto"/>
            <w:bottom w:val="none" w:sz="0" w:space="0" w:color="auto"/>
            <w:right w:val="none" w:sz="0" w:space="0" w:color="auto"/>
          </w:divBdr>
        </w:div>
        <w:div w:id="1462383155">
          <w:marLeft w:val="0"/>
          <w:marRight w:val="0"/>
          <w:marTop w:val="0"/>
          <w:marBottom w:val="0"/>
          <w:divBdr>
            <w:top w:val="none" w:sz="0" w:space="0" w:color="auto"/>
            <w:left w:val="none" w:sz="0" w:space="0" w:color="auto"/>
            <w:bottom w:val="none" w:sz="0" w:space="0" w:color="auto"/>
            <w:right w:val="none" w:sz="0" w:space="0" w:color="auto"/>
          </w:divBdr>
        </w:div>
        <w:div w:id="1442647729">
          <w:marLeft w:val="0"/>
          <w:marRight w:val="0"/>
          <w:marTop w:val="0"/>
          <w:marBottom w:val="0"/>
          <w:divBdr>
            <w:top w:val="none" w:sz="0" w:space="0" w:color="auto"/>
            <w:left w:val="none" w:sz="0" w:space="0" w:color="auto"/>
            <w:bottom w:val="none" w:sz="0" w:space="0" w:color="auto"/>
            <w:right w:val="none" w:sz="0" w:space="0" w:color="auto"/>
          </w:divBdr>
        </w:div>
        <w:div w:id="862281749">
          <w:marLeft w:val="0"/>
          <w:marRight w:val="0"/>
          <w:marTop w:val="0"/>
          <w:marBottom w:val="0"/>
          <w:divBdr>
            <w:top w:val="none" w:sz="0" w:space="0" w:color="auto"/>
            <w:left w:val="none" w:sz="0" w:space="0" w:color="auto"/>
            <w:bottom w:val="none" w:sz="0" w:space="0" w:color="auto"/>
            <w:right w:val="none" w:sz="0" w:space="0" w:color="auto"/>
          </w:divBdr>
        </w:div>
        <w:div w:id="429930041">
          <w:marLeft w:val="0"/>
          <w:marRight w:val="0"/>
          <w:marTop w:val="0"/>
          <w:marBottom w:val="0"/>
          <w:divBdr>
            <w:top w:val="none" w:sz="0" w:space="0" w:color="auto"/>
            <w:left w:val="none" w:sz="0" w:space="0" w:color="auto"/>
            <w:bottom w:val="none" w:sz="0" w:space="0" w:color="auto"/>
            <w:right w:val="none" w:sz="0" w:space="0" w:color="auto"/>
          </w:divBdr>
        </w:div>
        <w:div w:id="1116410548">
          <w:marLeft w:val="0"/>
          <w:marRight w:val="0"/>
          <w:marTop w:val="0"/>
          <w:marBottom w:val="0"/>
          <w:divBdr>
            <w:top w:val="none" w:sz="0" w:space="0" w:color="auto"/>
            <w:left w:val="none" w:sz="0" w:space="0" w:color="auto"/>
            <w:bottom w:val="none" w:sz="0" w:space="0" w:color="auto"/>
            <w:right w:val="none" w:sz="0" w:space="0" w:color="auto"/>
          </w:divBdr>
        </w:div>
        <w:div w:id="540167979">
          <w:marLeft w:val="0"/>
          <w:marRight w:val="0"/>
          <w:marTop w:val="0"/>
          <w:marBottom w:val="0"/>
          <w:divBdr>
            <w:top w:val="none" w:sz="0" w:space="0" w:color="auto"/>
            <w:left w:val="none" w:sz="0" w:space="0" w:color="auto"/>
            <w:bottom w:val="none" w:sz="0" w:space="0" w:color="auto"/>
            <w:right w:val="none" w:sz="0" w:space="0" w:color="auto"/>
          </w:divBdr>
        </w:div>
        <w:div w:id="1006009585">
          <w:marLeft w:val="0"/>
          <w:marRight w:val="0"/>
          <w:marTop w:val="0"/>
          <w:marBottom w:val="0"/>
          <w:divBdr>
            <w:top w:val="none" w:sz="0" w:space="0" w:color="auto"/>
            <w:left w:val="none" w:sz="0" w:space="0" w:color="auto"/>
            <w:bottom w:val="none" w:sz="0" w:space="0" w:color="auto"/>
            <w:right w:val="none" w:sz="0" w:space="0" w:color="auto"/>
          </w:divBdr>
        </w:div>
        <w:div w:id="1369723387">
          <w:marLeft w:val="0"/>
          <w:marRight w:val="0"/>
          <w:marTop w:val="0"/>
          <w:marBottom w:val="0"/>
          <w:divBdr>
            <w:top w:val="none" w:sz="0" w:space="0" w:color="auto"/>
            <w:left w:val="none" w:sz="0" w:space="0" w:color="auto"/>
            <w:bottom w:val="none" w:sz="0" w:space="0" w:color="auto"/>
            <w:right w:val="none" w:sz="0" w:space="0" w:color="auto"/>
          </w:divBdr>
        </w:div>
        <w:div w:id="975649740">
          <w:marLeft w:val="0"/>
          <w:marRight w:val="0"/>
          <w:marTop w:val="0"/>
          <w:marBottom w:val="0"/>
          <w:divBdr>
            <w:top w:val="none" w:sz="0" w:space="0" w:color="auto"/>
            <w:left w:val="none" w:sz="0" w:space="0" w:color="auto"/>
            <w:bottom w:val="none" w:sz="0" w:space="0" w:color="auto"/>
            <w:right w:val="none" w:sz="0" w:space="0" w:color="auto"/>
          </w:divBdr>
        </w:div>
        <w:div w:id="683165394">
          <w:marLeft w:val="0"/>
          <w:marRight w:val="0"/>
          <w:marTop w:val="0"/>
          <w:marBottom w:val="0"/>
          <w:divBdr>
            <w:top w:val="none" w:sz="0" w:space="0" w:color="auto"/>
            <w:left w:val="none" w:sz="0" w:space="0" w:color="auto"/>
            <w:bottom w:val="none" w:sz="0" w:space="0" w:color="auto"/>
            <w:right w:val="none" w:sz="0" w:space="0" w:color="auto"/>
          </w:divBdr>
        </w:div>
        <w:div w:id="280771358">
          <w:marLeft w:val="0"/>
          <w:marRight w:val="0"/>
          <w:marTop w:val="0"/>
          <w:marBottom w:val="0"/>
          <w:divBdr>
            <w:top w:val="none" w:sz="0" w:space="0" w:color="auto"/>
            <w:left w:val="none" w:sz="0" w:space="0" w:color="auto"/>
            <w:bottom w:val="none" w:sz="0" w:space="0" w:color="auto"/>
            <w:right w:val="none" w:sz="0" w:space="0" w:color="auto"/>
          </w:divBdr>
        </w:div>
        <w:div w:id="298806012">
          <w:marLeft w:val="0"/>
          <w:marRight w:val="0"/>
          <w:marTop w:val="0"/>
          <w:marBottom w:val="0"/>
          <w:divBdr>
            <w:top w:val="none" w:sz="0" w:space="0" w:color="auto"/>
            <w:left w:val="none" w:sz="0" w:space="0" w:color="auto"/>
            <w:bottom w:val="none" w:sz="0" w:space="0" w:color="auto"/>
            <w:right w:val="none" w:sz="0" w:space="0" w:color="auto"/>
          </w:divBdr>
        </w:div>
        <w:div w:id="1519387207">
          <w:marLeft w:val="0"/>
          <w:marRight w:val="0"/>
          <w:marTop w:val="0"/>
          <w:marBottom w:val="0"/>
          <w:divBdr>
            <w:top w:val="none" w:sz="0" w:space="0" w:color="auto"/>
            <w:left w:val="none" w:sz="0" w:space="0" w:color="auto"/>
            <w:bottom w:val="none" w:sz="0" w:space="0" w:color="auto"/>
            <w:right w:val="none" w:sz="0" w:space="0" w:color="auto"/>
          </w:divBdr>
        </w:div>
        <w:div w:id="1814903218">
          <w:marLeft w:val="0"/>
          <w:marRight w:val="0"/>
          <w:marTop w:val="0"/>
          <w:marBottom w:val="0"/>
          <w:divBdr>
            <w:top w:val="none" w:sz="0" w:space="0" w:color="auto"/>
            <w:left w:val="none" w:sz="0" w:space="0" w:color="auto"/>
            <w:bottom w:val="none" w:sz="0" w:space="0" w:color="auto"/>
            <w:right w:val="none" w:sz="0" w:space="0" w:color="auto"/>
          </w:divBdr>
        </w:div>
        <w:div w:id="2097243037">
          <w:marLeft w:val="0"/>
          <w:marRight w:val="0"/>
          <w:marTop w:val="0"/>
          <w:marBottom w:val="0"/>
          <w:divBdr>
            <w:top w:val="none" w:sz="0" w:space="0" w:color="auto"/>
            <w:left w:val="none" w:sz="0" w:space="0" w:color="auto"/>
            <w:bottom w:val="none" w:sz="0" w:space="0" w:color="auto"/>
            <w:right w:val="none" w:sz="0" w:space="0" w:color="auto"/>
          </w:divBdr>
        </w:div>
        <w:div w:id="624045679">
          <w:marLeft w:val="0"/>
          <w:marRight w:val="0"/>
          <w:marTop w:val="0"/>
          <w:marBottom w:val="0"/>
          <w:divBdr>
            <w:top w:val="none" w:sz="0" w:space="0" w:color="auto"/>
            <w:left w:val="none" w:sz="0" w:space="0" w:color="auto"/>
            <w:bottom w:val="none" w:sz="0" w:space="0" w:color="auto"/>
            <w:right w:val="none" w:sz="0" w:space="0" w:color="auto"/>
          </w:divBdr>
        </w:div>
        <w:div w:id="1869875503">
          <w:marLeft w:val="0"/>
          <w:marRight w:val="0"/>
          <w:marTop w:val="0"/>
          <w:marBottom w:val="0"/>
          <w:divBdr>
            <w:top w:val="none" w:sz="0" w:space="0" w:color="auto"/>
            <w:left w:val="none" w:sz="0" w:space="0" w:color="auto"/>
            <w:bottom w:val="none" w:sz="0" w:space="0" w:color="auto"/>
            <w:right w:val="none" w:sz="0" w:space="0" w:color="auto"/>
          </w:divBdr>
        </w:div>
      </w:divsChild>
    </w:div>
    <w:div w:id="1437948841">
      <w:bodyDiv w:val="1"/>
      <w:marLeft w:val="0"/>
      <w:marRight w:val="0"/>
      <w:marTop w:val="0"/>
      <w:marBottom w:val="0"/>
      <w:divBdr>
        <w:top w:val="none" w:sz="0" w:space="0" w:color="auto"/>
        <w:left w:val="none" w:sz="0" w:space="0" w:color="auto"/>
        <w:bottom w:val="none" w:sz="0" w:space="0" w:color="auto"/>
        <w:right w:val="none" w:sz="0" w:space="0" w:color="auto"/>
      </w:divBdr>
      <w:divsChild>
        <w:div w:id="1544097077">
          <w:marLeft w:val="0"/>
          <w:marRight w:val="0"/>
          <w:marTop w:val="0"/>
          <w:marBottom w:val="0"/>
          <w:divBdr>
            <w:top w:val="none" w:sz="0" w:space="0" w:color="auto"/>
            <w:left w:val="none" w:sz="0" w:space="0" w:color="auto"/>
            <w:bottom w:val="none" w:sz="0" w:space="0" w:color="auto"/>
            <w:right w:val="none" w:sz="0" w:space="0" w:color="auto"/>
          </w:divBdr>
        </w:div>
        <w:div w:id="1126510407">
          <w:marLeft w:val="0"/>
          <w:marRight w:val="0"/>
          <w:marTop w:val="0"/>
          <w:marBottom w:val="0"/>
          <w:divBdr>
            <w:top w:val="none" w:sz="0" w:space="0" w:color="auto"/>
            <w:left w:val="none" w:sz="0" w:space="0" w:color="auto"/>
            <w:bottom w:val="none" w:sz="0" w:space="0" w:color="auto"/>
            <w:right w:val="none" w:sz="0" w:space="0" w:color="auto"/>
          </w:divBdr>
        </w:div>
        <w:div w:id="1034162097">
          <w:marLeft w:val="0"/>
          <w:marRight w:val="0"/>
          <w:marTop w:val="0"/>
          <w:marBottom w:val="0"/>
          <w:divBdr>
            <w:top w:val="none" w:sz="0" w:space="0" w:color="auto"/>
            <w:left w:val="none" w:sz="0" w:space="0" w:color="auto"/>
            <w:bottom w:val="none" w:sz="0" w:space="0" w:color="auto"/>
            <w:right w:val="none" w:sz="0" w:space="0" w:color="auto"/>
          </w:divBdr>
        </w:div>
        <w:div w:id="2046984020">
          <w:marLeft w:val="0"/>
          <w:marRight w:val="0"/>
          <w:marTop w:val="0"/>
          <w:marBottom w:val="0"/>
          <w:divBdr>
            <w:top w:val="none" w:sz="0" w:space="0" w:color="auto"/>
            <w:left w:val="none" w:sz="0" w:space="0" w:color="auto"/>
            <w:bottom w:val="none" w:sz="0" w:space="0" w:color="auto"/>
            <w:right w:val="none" w:sz="0" w:space="0" w:color="auto"/>
          </w:divBdr>
        </w:div>
        <w:div w:id="1882785424">
          <w:marLeft w:val="0"/>
          <w:marRight w:val="0"/>
          <w:marTop w:val="0"/>
          <w:marBottom w:val="0"/>
          <w:divBdr>
            <w:top w:val="none" w:sz="0" w:space="0" w:color="auto"/>
            <w:left w:val="none" w:sz="0" w:space="0" w:color="auto"/>
            <w:bottom w:val="none" w:sz="0" w:space="0" w:color="auto"/>
            <w:right w:val="none" w:sz="0" w:space="0" w:color="auto"/>
          </w:divBdr>
        </w:div>
        <w:div w:id="1000425741">
          <w:marLeft w:val="0"/>
          <w:marRight w:val="0"/>
          <w:marTop w:val="0"/>
          <w:marBottom w:val="0"/>
          <w:divBdr>
            <w:top w:val="none" w:sz="0" w:space="0" w:color="auto"/>
            <w:left w:val="none" w:sz="0" w:space="0" w:color="auto"/>
            <w:bottom w:val="none" w:sz="0" w:space="0" w:color="auto"/>
            <w:right w:val="none" w:sz="0" w:space="0" w:color="auto"/>
          </w:divBdr>
        </w:div>
        <w:div w:id="112677757">
          <w:marLeft w:val="0"/>
          <w:marRight w:val="0"/>
          <w:marTop w:val="0"/>
          <w:marBottom w:val="0"/>
          <w:divBdr>
            <w:top w:val="none" w:sz="0" w:space="0" w:color="auto"/>
            <w:left w:val="none" w:sz="0" w:space="0" w:color="auto"/>
            <w:bottom w:val="none" w:sz="0" w:space="0" w:color="auto"/>
            <w:right w:val="none" w:sz="0" w:space="0" w:color="auto"/>
          </w:divBdr>
        </w:div>
        <w:div w:id="2048600082">
          <w:marLeft w:val="0"/>
          <w:marRight w:val="0"/>
          <w:marTop w:val="0"/>
          <w:marBottom w:val="0"/>
          <w:divBdr>
            <w:top w:val="none" w:sz="0" w:space="0" w:color="auto"/>
            <w:left w:val="none" w:sz="0" w:space="0" w:color="auto"/>
            <w:bottom w:val="none" w:sz="0" w:space="0" w:color="auto"/>
            <w:right w:val="none" w:sz="0" w:space="0" w:color="auto"/>
          </w:divBdr>
        </w:div>
        <w:div w:id="1029723360">
          <w:marLeft w:val="0"/>
          <w:marRight w:val="0"/>
          <w:marTop w:val="0"/>
          <w:marBottom w:val="0"/>
          <w:divBdr>
            <w:top w:val="none" w:sz="0" w:space="0" w:color="auto"/>
            <w:left w:val="none" w:sz="0" w:space="0" w:color="auto"/>
            <w:bottom w:val="none" w:sz="0" w:space="0" w:color="auto"/>
            <w:right w:val="none" w:sz="0" w:space="0" w:color="auto"/>
          </w:divBdr>
        </w:div>
        <w:div w:id="806321947">
          <w:marLeft w:val="0"/>
          <w:marRight w:val="0"/>
          <w:marTop w:val="0"/>
          <w:marBottom w:val="0"/>
          <w:divBdr>
            <w:top w:val="none" w:sz="0" w:space="0" w:color="auto"/>
            <w:left w:val="none" w:sz="0" w:space="0" w:color="auto"/>
            <w:bottom w:val="none" w:sz="0" w:space="0" w:color="auto"/>
            <w:right w:val="none" w:sz="0" w:space="0" w:color="auto"/>
          </w:divBdr>
        </w:div>
        <w:div w:id="1393314717">
          <w:marLeft w:val="0"/>
          <w:marRight w:val="0"/>
          <w:marTop w:val="0"/>
          <w:marBottom w:val="0"/>
          <w:divBdr>
            <w:top w:val="none" w:sz="0" w:space="0" w:color="auto"/>
            <w:left w:val="none" w:sz="0" w:space="0" w:color="auto"/>
            <w:bottom w:val="none" w:sz="0" w:space="0" w:color="auto"/>
            <w:right w:val="none" w:sz="0" w:space="0" w:color="auto"/>
          </w:divBdr>
        </w:div>
        <w:div w:id="1512063037">
          <w:marLeft w:val="0"/>
          <w:marRight w:val="0"/>
          <w:marTop w:val="0"/>
          <w:marBottom w:val="0"/>
          <w:divBdr>
            <w:top w:val="none" w:sz="0" w:space="0" w:color="auto"/>
            <w:left w:val="none" w:sz="0" w:space="0" w:color="auto"/>
            <w:bottom w:val="none" w:sz="0" w:space="0" w:color="auto"/>
            <w:right w:val="none" w:sz="0" w:space="0" w:color="auto"/>
          </w:divBdr>
        </w:div>
        <w:div w:id="103615970">
          <w:marLeft w:val="0"/>
          <w:marRight w:val="0"/>
          <w:marTop w:val="0"/>
          <w:marBottom w:val="0"/>
          <w:divBdr>
            <w:top w:val="none" w:sz="0" w:space="0" w:color="auto"/>
            <w:left w:val="none" w:sz="0" w:space="0" w:color="auto"/>
            <w:bottom w:val="none" w:sz="0" w:space="0" w:color="auto"/>
            <w:right w:val="none" w:sz="0" w:space="0" w:color="auto"/>
          </w:divBdr>
        </w:div>
        <w:div w:id="356539728">
          <w:marLeft w:val="0"/>
          <w:marRight w:val="0"/>
          <w:marTop w:val="0"/>
          <w:marBottom w:val="0"/>
          <w:divBdr>
            <w:top w:val="none" w:sz="0" w:space="0" w:color="auto"/>
            <w:left w:val="none" w:sz="0" w:space="0" w:color="auto"/>
            <w:bottom w:val="none" w:sz="0" w:space="0" w:color="auto"/>
            <w:right w:val="none" w:sz="0" w:space="0" w:color="auto"/>
          </w:divBdr>
        </w:div>
        <w:div w:id="1582136188">
          <w:marLeft w:val="0"/>
          <w:marRight w:val="0"/>
          <w:marTop w:val="0"/>
          <w:marBottom w:val="0"/>
          <w:divBdr>
            <w:top w:val="none" w:sz="0" w:space="0" w:color="auto"/>
            <w:left w:val="none" w:sz="0" w:space="0" w:color="auto"/>
            <w:bottom w:val="none" w:sz="0" w:space="0" w:color="auto"/>
            <w:right w:val="none" w:sz="0" w:space="0" w:color="auto"/>
          </w:divBdr>
        </w:div>
        <w:div w:id="1611006651">
          <w:marLeft w:val="0"/>
          <w:marRight w:val="0"/>
          <w:marTop w:val="0"/>
          <w:marBottom w:val="0"/>
          <w:divBdr>
            <w:top w:val="none" w:sz="0" w:space="0" w:color="auto"/>
            <w:left w:val="none" w:sz="0" w:space="0" w:color="auto"/>
            <w:bottom w:val="none" w:sz="0" w:space="0" w:color="auto"/>
            <w:right w:val="none" w:sz="0" w:space="0" w:color="auto"/>
          </w:divBdr>
        </w:div>
        <w:div w:id="1314262937">
          <w:marLeft w:val="0"/>
          <w:marRight w:val="0"/>
          <w:marTop w:val="0"/>
          <w:marBottom w:val="0"/>
          <w:divBdr>
            <w:top w:val="none" w:sz="0" w:space="0" w:color="auto"/>
            <w:left w:val="none" w:sz="0" w:space="0" w:color="auto"/>
            <w:bottom w:val="none" w:sz="0" w:space="0" w:color="auto"/>
            <w:right w:val="none" w:sz="0" w:space="0" w:color="auto"/>
          </w:divBdr>
        </w:div>
        <w:div w:id="1972857227">
          <w:marLeft w:val="0"/>
          <w:marRight w:val="0"/>
          <w:marTop w:val="0"/>
          <w:marBottom w:val="0"/>
          <w:divBdr>
            <w:top w:val="none" w:sz="0" w:space="0" w:color="auto"/>
            <w:left w:val="none" w:sz="0" w:space="0" w:color="auto"/>
            <w:bottom w:val="none" w:sz="0" w:space="0" w:color="auto"/>
            <w:right w:val="none" w:sz="0" w:space="0" w:color="auto"/>
          </w:divBdr>
        </w:div>
        <w:div w:id="485897267">
          <w:marLeft w:val="0"/>
          <w:marRight w:val="0"/>
          <w:marTop w:val="0"/>
          <w:marBottom w:val="0"/>
          <w:divBdr>
            <w:top w:val="none" w:sz="0" w:space="0" w:color="auto"/>
            <w:left w:val="none" w:sz="0" w:space="0" w:color="auto"/>
            <w:bottom w:val="none" w:sz="0" w:space="0" w:color="auto"/>
            <w:right w:val="none" w:sz="0" w:space="0" w:color="auto"/>
          </w:divBdr>
        </w:div>
        <w:div w:id="666982817">
          <w:marLeft w:val="0"/>
          <w:marRight w:val="0"/>
          <w:marTop w:val="0"/>
          <w:marBottom w:val="0"/>
          <w:divBdr>
            <w:top w:val="none" w:sz="0" w:space="0" w:color="auto"/>
            <w:left w:val="none" w:sz="0" w:space="0" w:color="auto"/>
            <w:bottom w:val="none" w:sz="0" w:space="0" w:color="auto"/>
            <w:right w:val="none" w:sz="0" w:space="0" w:color="auto"/>
          </w:divBdr>
        </w:div>
        <w:div w:id="598173685">
          <w:marLeft w:val="0"/>
          <w:marRight w:val="0"/>
          <w:marTop w:val="0"/>
          <w:marBottom w:val="0"/>
          <w:divBdr>
            <w:top w:val="none" w:sz="0" w:space="0" w:color="auto"/>
            <w:left w:val="none" w:sz="0" w:space="0" w:color="auto"/>
            <w:bottom w:val="none" w:sz="0" w:space="0" w:color="auto"/>
            <w:right w:val="none" w:sz="0" w:space="0" w:color="auto"/>
          </w:divBdr>
        </w:div>
        <w:div w:id="1109356568">
          <w:marLeft w:val="0"/>
          <w:marRight w:val="0"/>
          <w:marTop w:val="0"/>
          <w:marBottom w:val="0"/>
          <w:divBdr>
            <w:top w:val="none" w:sz="0" w:space="0" w:color="auto"/>
            <w:left w:val="none" w:sz="0" w:space="0" w:color="auto"/>
            <w:bottom w:val="none" w:sz="0" w:space="0" w:color="auto"/>
            <w:right w:val="none" w:sz="0" w:space="0" w:color="auto"/>
          </w:divBdr>
        </w:div>
        <w:div w:id="58750440">
          <w:marLeft w:val="0"/>
          <w:marRight w:val="0"/>
          <w:marTop w:val="0"/>
          <w:marBottom w:val="0"/>
          <w:divBdr>
            <w:top w:val="none" w:sz="0" w:space="0" w:color="auto"/>
            <w:left w:val="none" w:sz="0" w:space="0" w:color="auto"/>
            <w:bottom w:val="none" w:sz="0" w:space="0" w:color="auto"/>
            <w:right w:val="none" w:sz="0" w:space="0" w:color="auto"/>
          </w:divBdr>
        </w:div>
        <w:div w:id="1868639677">
          <w:marLeft w:val="0"/>
          <w:marRight w:val="0"/>
          <w:marTop w:val="0"/>
          <w:marBottom w:val="0"/>
          <w:divBdr>
            <w:top w:val="none" w:sz="0" w:space="0" w:color="auto"/>
            <w:left w:val="none" w:sz="0" w:space="0" w:color="auto"/>
            <w:bottom w:val="none" w:sz="0" w:space="0" w:color="auto"/>
            <w:right w:val="none" w:sz="0" w:space="0" w:color="auto"/>
          </w:divBdr>
        </w:div>
        <w:div w:id="1028457282">
          <w:marLeft w:val="0"/>
          <w:marRight w:val="0"/>
          <w:marTop w:val="0"/>
          <w:marBottom w:val="0"/>
          <w:divBdr>
            <w:top w:val="none" w:sz="0" w:space="0" w:color="auto"/>
            <w:left w:val="none" w:sz="0" w:space="0" w:color="auto"/>
            <w:bottom w:val="none" w:sz="0" w:space="0" w:color="auto"/>
            <w:right w:val="none" w:sz="0" w:space="0" w:color="auto"/>
          </w:divBdr>
        </w:div>
        <w:div w:id="138230314">
          <w:marLeft w:val="0"/>
          <w:marRight w:val="0"/>
          <w:marTop w:val="0"/>
          <w:marBottom w:val="0"/>
          <w:divBdr>
            <w:top w:val="none" w:sz="0" w:space="0" w:color="auto"/>
            <w:left w:val="none" w:sz="0" w:space="0" w:color="auto"/>
            <w:bottom w:val="none" w:sz="0" w:space="0" w:color="auto"/>
            <w:right w:val="none" w:sz="0" w:space="0" w:color="auto"/>
          </w:divBdr>
        </w:div>
        <w:div w:id="1872722181">
          <w:marLeft w:val="0"/>
          <w:marRight w:val="0"/>
          <w:marTop w:val="0"/>
          <w:marBottom w:val="0"/>
          <w:divBdr>
            <w:top w:val="none" w:sz="0" w:space="0" w:color="auto"/>
            <w:left w:val="none" w:sz="0" w:space="0" w:color="auto"/>
            <w:bottom w:val="none" w:sz="0" w:space="0" w:color="auto"/>
            <w:right w:val="none" w:sz="0" w:space="0" w:color="auto"/>
          </w:divBdr>
        </w:div>
        <w:div w:id="1345133944">
          <w:marLeft w:val="0"/>
          <w:marRight w:val="0"/>
          <w:marTop w:val="0"/>
          <w:marBottom w:val="0"/>
          <w:divBdr>
            <w:top w:val="none" w:sz="0" w:space="0" w:color="auto"/>
            <w:left w:val="none" w:sz="0" w:space="0" w:color="auto"/>
            <w:bottom w:val="none" w:sz="0" w:space="0" w:color="auto"/>
            <w:right w:val="none" w:sz="0" w:space="0" w:color="auto"/>
          </w:divBdr>
        </w:div>
        <w:div w:id="316499619">
          <w:marLeft w:val="0"/>
          <w:marRight w:val="0"/>
          <w:marTop w:val="0"/>
          <w:marBottom w:val="0"/>
          <w:divBdr>
            <w:top w:val="none" w:sz="0" w:space="0" w:color="auto"/>
            <w:left w:val="none" w:sz="0" w:space="0" w:color="auto"/>
            <w:bottom w:val="none" w:sz="0" w:space="0" w:color="auto"/>
            <w:right w:val="none" w:sz="0" w:space="0" w:color="auto"/>
          </w:divBdr>
        </w:div>
        <w:div w:id="602810807">
          <w:marLeft w:val="0"/>
          <w:marRight w:val="0"/>
          <w:marTop w:val="0"/>
          <w:marBottom w:val="0"/>
          <w:divBdr>
            <w:top w:val="none" w:sz="0" w:space="0" w:color="auto"/>
            <w:left w:val="none" w:sz="0" w:space="0" w:color="auto"/>
            <w:bottom w:val="none" w:sz="0" w:space="0" w:color="auto"/>
            <w:right w:val="none" w:sz="0" w:space="0" w:color="auto"/>
          </w:divBdr>
        </w:div>
        <w:div w:id="1610048355">
          <w:marLeft w:val="0"/>
          <w:marRight w:val="0"/>
          <w:marTop w:val="0"/>
          <w:marBottom w:val="0"/>
          <w:divBdr>
            <w:top w:val="none" w:sz="0" w:space="0" w:color="auto"/>
            <w:left w:val="none" w:sz="0" w:space="0" w:color="auto"/>
            <w:bottom w:val="none" w:sz="0" w:space="0" w:color="auto"/>
            <w:right w:val="none" w:sz="0" w:space="0" w:color="auto"/>
          </w:divBdr>
        </w:div>
        <w:div w:id="2107454299">
          <w:marLeft w:val="0"/>
          <w:marRight w:val="0"/>
          <w:marTop w:val="0"/>
          <w:marBottom w:val="0"/>
          <w:divBdr>
            <w:top w:val="none" w:sz="0" w:space="0" w:color="auto"/>
            <w:left w:val="none" w:sz="0" w:space="0" w:color="auto"/>
            <w:bottom w:val="none" w:sz="0" w:space="0" w:color="auto"/>
            <w:right w:val="none" w:sz="0" w:space="0" w:color="auto"/>
          </w:divBdr>
        </w:div>
        <w:div w:id="1093817118">
          <w:marLeft w:val="0"/>
          <w:marRight w:val="0"/>
          <w:marTop w:val="0"/>
          <w:marBottom w:val="0"/>
          <w:divBdr>
            <w:top w:val="none" w:sz="0" w:space="0" w:color="auto"/>
            <w:left w:val="none" w:sz="0" w:space="0" w:color="auto"/>
            <w:bottom w:val="none" w:sz="0" w:space="0" w:color="auto"/>
            <w:right w:val="none" w:sz="0" w:space="0" w:color="auto"/>
          </w:divBdr>
        </w:div>
        <w:div w:id="1417676261">
          <w:marLeft w:val="0"/>
          <w:marRight w:val="0"/>
          <w:marTop w:val="0"/>
          <w:marBottom w:val="0"/>
          <w:divBdr>
            <w:top w:val="none" w:sz="0" w:space="0" w:color="auto"/>
            <w:left w:val="none" w:sz="0" w:space="0" w:color="auto"/>
            <w:bottom w:val="none" w:sz="0" w:space="0" w:color="auto"/>
            <w:right w:val="none" w:sz="0" w:space="0" w:color="auto"/>
          </w:divBdr>
        </w:div>
        <w:div w:id="1009021868">
          <w:marLeft w:val="0"/>
          <w:marRight w:val="0"/>
          <w:marTop w:val="0"/>
          <w:marBottom w:val="0"/>
          <w:divBdr>
            <w:top w:val="none" w:sz="0" w:space="0" w:color="auto"/>
            <w:left w:val="none" w:sz="0" w:space="0" w:color="auto"/>
            <w:bottom w:val="none" w:sz="0" w:space="0" w:color="auto"/>
            <w:right w:val="none" w:sz="0" w:space="0" w:color="auto"/>
          </w:divBdr>
        </w:div>
        <w:div w:id="1204171236">
          <w:marLeft w:val="0"/>
          <w:marRight w:val="0"/>
          <w:marTop w:val="0"/>
          <w:marBottom w:val="0"/>
          <w:divBdr>
            <w:top w:val="none" w:sz="0" w:space="0" w:color="auto"/>
            <w:left w:val="none" w:sz="0" w:space="0" w:color="auto"/>
            <w:bottom w:val="none" w:sz="0" w:space="0" w:color="auto"/>
            <w:right w:val="none" w:sz="0" w:space="0" w:color="auto"/>
          </w:divBdr>
        </w:div>
        <w:div w:id="2073502882">
          <w:marLeft w:val="0"/>
          <w:marRight w:val="0"/>
          <w:marTop w:val="0"/>
          <w:marBottom w:val="0"/>
          <w:divBdr>
            <w:top w:val="none" w:sz="0" w:space="0" w:color="auto"/>
            <w:left w:val="none" w:sz="0" w:space="0" w:color="auto"/>
            <w:bottom w:val="none" w:sz="0" w:space="0" w:color="auto"/>
            <w:right w:val="none" w:sz="0" w:space="0" w:color="auto"/>
          </w:divBdr>
        </w:div>
        <w:div w:id="1672248320">
          <w:marLeft w:val="0"/>
          <w:marRight w:val="0"/>
          <w:marTop w:val="0"/>
          <w:marBottom w:val="0"/>
          <w:divBdr>
            <w:top w:val="none" w:sz="0" w:space="0" w:color="auto"/>
            <w:left w:val="none" w:sz="0" w:space="0" w:color="auto"/>
            <w:bottom w:val="none" w:sz="0" w:space="0" w:color="auto"/>
            <w:right w:val="none" w:sz="0" w:space="0" w:color="auto"/>
          </w:divBdr>
        </w:div>
        <w:div w:id="647052930">
          <w:marLeft w:val="0"/>
          <w:marRight w:val="0"/>
          <w:marTop w:val="0"/>
          <w:marBottom w:val="0"/>
          <w:divBdr>
            <w:top w:val="none" w:sz="0" w:space="0" w:color="auto"/>
            <w:left w:val="none" w:sz="0" w:space="0" w:color="auto"/>
            <w:bottom w:val="none" w:sz="0" w:space="0" w:color="auto"/>
            <w:right w:val="none" w:sz="0" w:space="0" w:color="auto"/>
          </w:divBdr>
        </w:div>
        <w:div w:id="430467291">
          <w:marLeft w:val="0"/>
          <w:marRight w:val="0"/>
          <w:marTop w:val="0"/>
          <w:marBottom w:val="0"/>
          <w:divBdr>
            <w:top w:val="none" w:sz="0" w:space="0" w:color="auto"/>
            <w:left w:val="none" w:sz="0" w:space="0" w:color="auto"/>
            <w:bottom w:val="none" w:sz="0" w:space="0" w:color="auto"/>
            <w:right w:val="none" w:sz="0" w:space="0" w:color="auto"/>
          </w:divBdr>
        </w:div>
        <w:div w:id="786773062">
          <w:marLeft w:val="0"/>
          <w:marRight w:val="0"/>
          <w:marTop w:val="0"/>
          <w:marBottom w:val="0"/>
          <w:divBdr>
            <w:top w:val="none" w:sz="0" w:space="0" w:color="auto"/>
            <w:left w:val="none" w:sz="0" w:space="0" w:color="auto"/>
            <w:bottom w:val="none" w:sz="0" w:space="0" w:color="auto"/>
            <w:right w:val="none" w:sz="0" w:space="0" w:color="auto"/>
          </w:divBdr>
        </w:div>
        <w:div w:id="139002479">
          <w:marLeft w:val="0"/>
          <w:marRight w:val="0"/>
          <w:marTop w:val="0"/>
          <w:marBottom w:val="0"/>
          <w:divBdr>
            <w:top w:val="none" w:sz="0" w:space="0" w:color="auto"/>
            <w:left w:val="none" w:sz="0" w:space="0" w:color="auto"/>
            <w:bottom w:val="none" w:sz="0" w:space="0" w:color="auto"/>
            <w:right w:val="none" w:sz="0" w:space="0" w:color="auto"/>
          </w:divBdr>
        </w:div>
        <w:div w:id="1430852181">
          <w:marLeft w:val="0"/>
          <w:marRight w:val="0"/>
          <w:marTop w:val="0"/>
          <w:marBottom w:val="0"/>
          <w:divBdr>
            <w:top w:val="none" w:sz="0" w:space="0" w:color="auto"/>
            <w:left w:val="none" w:sz="0" w:space="0" w:color="auto"/>
            <w:bottom w:val="none" w:sz="0" w:space="0" w:color="auto"/>
            <w:right w:val="none" w:sz="0" w:space="0" w:color="auto"/>
          </w:divBdr>
        </w:div>
        <w:div w:id="1353415774">
          <w:marLeft w:val="0"/>
          <w:marRight w:val="0"/>
          <w:marTop w:val="0"/>
          <w:marBottom w:val="0"/>
          <w:divBdr>
            <w:top w:val="none" w:sz="0" w:space="0" w:color="auto"/>
            <w:left w:val="none" w:sz="0" w:space="0" w:color="auto"/>
            <w:bottom w:val="none" w:sz="0" w:space="0" w:color="auto"/>
            <w:right w:val="none" w:sz="0" w:space="0" w:color="auto"/>
          </w:divBdr>
        </w:div>
        <w:div w:id="1556233062">
          <w:marLeft w:val="0"/>
          <w:marRight w:val="0"/>
          <w:marTop w:val="0"/>
          <w:marBottom w:val="0"/>
          <w:divBdr>
            <w:top w:val="none" w:sz="0" w:space="0" w:color="auto"/>
            <w:left w:val="none" w:sz="0" w:space="0" w:color="auto"/>
            <w:bottom w:val="none" w:sz="0" w:space="0" w:color="auto"/>
            <w:right w:val="none" w:sz="0" w:space="0" w:color="auto"/>
          </w:divBdr>
        </w:div>
        <w:div w:id="1248230342">
          <w:marLeft w:val="0"/>
          <w:marRight w:val="0"/>
          <w:marTop w:val="0"/>
          <w:marBottom w:val="0"/>
          <w:divBdr>
            <w:top w:val="none" w:sz="0" w:space="0" w:color="auto"/>
            <w:left w:val="none" w:sz="0" w:space="0" w:color="auto"/>
            <w:bottom w:val="none" w:sz="0" w:space="0" w:color="auto"/>
            <w:right w:val="none" w:sz="0" w:space="0" w:color="auto"/>
          </w:divBdr>
        </w:div>
        <w:div w:id="196699122">
          <w:marLeft w:val="0"/>
          <w:marRight w:val="0"/>
          <w:marTop w:val="0"/>
          <w:marBottom w:val="0"/>
          <w:divBdr>
            <w:top w:val="none" w:sz="0" w:space="0" w:color="auto"/>
            <w:left w:val="none" w:sz="0" w:space="0" w:color="auto"/>
            <w:bottom w:val="none" w:sz="0" w:space="0" w:color="auto"/>
            <w:right w:val="none" w:sz="0" w:space="0" w:color="auto"/>
          </w:divBdr>
        </w:div>
        <w:div w:id="1343824073">
          <w:marLeft w:val="0"/>
          <w:marRight w:val="0"/>
          <w:marTop w:val="0"/>
          <w:marBottom w:val="0"/>
          <w:divBdr>
            <w:top w:val="none" w:sz="0" w:space="0" w:color="auto"/>
            <w:left w:val="none" w:sz="0" w:space="0" w:color="auto"/>
            <w:bottom w:val="none" w:sz="0" w:space="0" w:color="auto"/>
            <w:right w:val="none" w:sz="0" w:space="0" w:color="auto"/>
          </w:divBdr>
        </w:div>
        <w:div w:id="1655185034">
          <w:marLeft w:val="0"/>
          <w:marRight w:val="0"/>
          <w:marTop w:val="0"/>
          <w:marBottom w:val="0"/>
          <w:divBdr>
            <w:top w:val="none" w:sz="0" w:space="0" w:color="auto"/>
            <w:left w:val="none" w:sz="0" w:space="0" w:color="auto"/>
            <w:bottom w:val="none" w:sz="0" w:space="0" w:color="auto"/>
            <w:right w:val="none" w:sz="0" w:space="0" w:color="auto"/>
          </w:divBdr>
        </w:div>
        <w:div w:id="489251731">
          <w:marLeft w:val="0"/>
          <w:marRight w:val="0"/>
          <w:marTop w:val="0"/>
          <w:marBottom w:val="0"/>
          <w:divBdr>
            <w:top w:val="none" w:sz="0" w:space="0" w:color="auto"/>
            <w:left w:val="none" w:sz="0" w:space="0" w:color="auto"/>
            <w:bottom w:val="none" w:sz="0" w:space="0" w:color="auto"/>
            <w:right w:val="none" w:sz="0" w:space="0" w:color="auto"/>
          </w:divBdr>
        </w:div>
        <w:div w:id="608591114">
          <w:marLeft w:val="0"/>
          <w:marRight w:val="0"/>
          <w:marTop w:val="0"/>
          <w:marBottom w:val="0"/>
          <w:divBdr>
            <w:top w:val="none" w:sz="0" w:space="0" w:color="auto"/>
            <w:left w:val="none" w:sz="0" w:space="0" w:color="auto"/>
            <w:bottom w:val="none" w:sz="0" w:space="0" w:color="auto"/>
            <w:right w:val="none" w:sz="0" w:space="0" w:color="auto"/>
          </w:divBdr>
        </w:div>
        <w:div w:id="1862933963">
          <w:marLeft w:val="0"/>
          <w:marRight w:val="0"/>
          <w:marTop w:val="0"/>
          <w:marBottom w:val="0"/>
          <w:divBdr>
            <w:top w:val="none" w:sz="0" w:space="0" w:color="auto"/>
            <w:left w:val="none" w:sz="0" w:space="0" w:color="auto"/>
            <w:bottom w:val="none" w:sz="0" w:space="0" w:color="auto"/>
            <w:right w:val="none" w:sz="0" w:space="0" w:color="auto"/>
          </w:divBdr>
        </w:div>
        <w:div w:id="10841939">
          <w:marLeft w:val="0"/>
          <w:marRight w:val="0"/>
          <w:marTop w:val="0"/>
          <w:marBottom w:val="0"/>
          <w:divBdr>
            <w:top w:val="none" w:sz="0" w:space="0" w:color="auto"/>
            <w:left w:val="none" w:sz="0" w:space="0" w:color="auto"/>
            <w:bottom w:val="none" w:sz="0" w:space="0" w:color="auto"/>
            <w:right w:val="none" w:sz="0" w:space="0" w:color="auto"/>
          </w:divBdr>
        </w:div>
        <w:div w:id="2104254298">
          <w:marLeft w:val="0"/>
          <w:marRight w:val="0"/>
          <w:marTop w:val="0"/>
          <w:marBottom w:val="0"/>
          <w:divBdr>
            <w:top w:val="none" w:sz="0" w:space="0" w:color="auto"/>
            <w:left w:val="none" w:sz="0" w:space="0" w:color="auto"/>
            <w:bottom w:val="none" w:sz="0" w:space="0" w:color="auto"/>
            <w:right w:val="none" w:sz="0" w:space="0" w:color="auto"/>
          </w:divBdr>
        </w:div>
        <w:div w:id="784039362">
          <w:marLeft w:val="0"/>
          <w:marRight w:val="0"/>
          <w:marTop w:val="0"/>
          <w:marBottom w:val="0"/>
          <w:divBdr>
            <w:top w:val="none" w:sz="0" w:space="0" w:color="auto"/>
            <w:left w:val="none" w:sz="0" w:space="0" w:color="auto"/>
            <w:bottom w:val="none" w:sz="0" w:space="0" w:color="auto"/>
            <w:right w:val="none" w:sz="0" w:space="0" w:color="auto"/>
          </w:divBdr>
        </w:div>
        <w:div w:id="652298244">
          <w:marLeft w:val="0"/>
          <w:marRight w:val="0"/>
          <w:marTop w:val="0"/>
          <w:marBottom w:val="0"/>
          <w:divBdr>
            <w:top w:val="none" w:sz="0" w:space="0" w:color="auto"/>
            <w:left w:val="none" w:sz="0" w:space="0" w:color="auto"/>
            <w:bottom w:val="none" w:sz="0" w:space="0" w:color="auto"/>
            <w:right w:val="none" w:sz="0" w:space="0" w:color="auto"/>
          </w:divBdr>
        </w:div>
        <w:div w:id="1765495981">
          <w:marLeft w:val="0"/>
          <w:marRight w:val="0"/>
          <w:marTop w:val="0"/>
          <w:marBottom w:val="0"/>
          <w:divBdr>
            <w:top w:val="none" w:sz="0" w:space="0" w:color="auto"/>
            <w:left w:val="none" w:sz="0" w:space="0" w:color="auto"/>
            <w:bottom w:val="none" w:sz="0" w:space="0" w:color="auto"/>
            <w:right w:val="none" w:sz="0" w:space="0" w:color="auto"/>
          </w:divBdr>
        </w:div>
        <w:div w:id="323239636">
          <w:marLeft w:val="0"/>
          <w:marRight w:val="0"/>
          <w:marTop w:val="0"/>
          <w:marBottom w:val="0"/>
          <w:divBdr>
            <w:top w:val="none" w:sz="0" w:space="0" w:color="auto"/>
            <w:left w:val="none" w:sz="0" w:space="0" w:color="auto"/>
            <w:bottom w:val="none" w:sz="0" w:space="0" w:color="auto"/>
            <w:right w:val="none" w:sz="0" w:space="0" w:color="auto"/>
          </w:divBdr>
        </w:div>
        <w:div w:id="1852260647">
          <w:marLeft w:val="0"/>
          <w:marRight w:val="0"/>
          <w:marTop w:val="0"/>
          <w:marBottom w:val="0"/>
          <w:divBdr>
            <w:top w:val="none" w:sz="0" w:space="0" w:color="auto"/>
            <w:left w:val="none" w:sz="0" w:space="0" w:color="auto"/>
            <w:bottom w:val="none" w:sz="0" w:space="0" w:color="auto"/>
            <w:right w:val="none" w:sz="0" w:space="0" w:color="auto"/>
          </w:divBdr>
        </w:div>
        <w:div w:id="2132287174">
          <w:marLeft w:val="0"/>
          <w:marRight w:val="0"/>
          <w:marTop w:val="0"/>
          <w:marBottom w:val="0"/>
          <w:divBdr>
            <w:top w:val="none" w:sz="0" w:space="0" w:color="auto"/>
            <w:left w:val="none" w:sz="0" w:space="0" w:color="auto"/>
            <w:bottom w:val="none" w:sz="0" w:space="0" w:color="auto"/>
            <w:right w:val="none" w:sz="0" w:space="0" w:color="auto"/>
          </w:divBdr>
        </w:div>
        <w:div w:id="681784124">
          <w:marLeft w:val="0"/>
          <w:marRight w:val="0"/>
          <w:marTop w:val="0"/>
          <w:marBottom w:val="0"/>
          <w:divBdr>
            <w:top w:val="none" w:sz="0" w:space="0" w:color="auto"/>
            <w:left w:val="none" w:sz="0" w:space="0" w:color="auto"/>
            <w:bottom w:val="none" w:sz="0" w:space="0" w:color="auto"/>
            <w:right w:val="none" w:sz="0" w:space="0" w:color="auto"/>
          </w:divBdr>
        </w:div>
        <w:div w:id="435446514">
          <w:marLeft w:val="0"/>
          <w:marRight w:val="0"/>
          <w:marTop w:val="0"/>
          <w:marBottom w:val="0"/>
          <w:divBdr>
            <w:top w:val="none" w:sz="0" w:space="0" w:color="auto"/>
            <w:left w:val="none" w:sz="0" w:space="0" w:color="auto"/>
            <w:bottom w:val="none" w:sz="0" w:space="0" w:color="auto"/>
            <w:right w:val="none" w:sz="0" w:space="0" w:color="auto"/>
          </w:divBdr>
        </w:div>
        <w:div w:id="1932007930">
          <w:marLeft w:val="0"/>
          <w:marRight w:val="0"/>
          <w:marTop w:val="0"/>
          <w:marBottom w:val="0"/>
          <w:divBdr>
            <w:top w:val="none" w:sz="0" w:space="0" w:color="auto"/>
            <w:left w:val="none" w:sz="0" w:space="0" w:color="auto"/>
            <w:bottom w:val="none" w:sz="0" w:space="0" w:color="auto"/>
            <w:right w:val="none" w:sz="0" w:space="0" w:color="auto"/>
          </w:divBdr>
        </w:div>
        <w:div w:id="385495696">
          <w:marLeft w:val="0"/>
          <w:marRight w:val="0"/>
          <w:marTop w:val="0"/>
          <w:marBottom w:val="0"/>
          <w:divBdr>
            <w:top w:val="none" w:sz="0" w:space="0" w:color="auto"/>
            <w:left w:val="none" w:sz="0" w:space="0" w:color="auto"/>
            <w:bottom w:val="none" w:sz="0" w:space="0" w:color="auto"/>
            <w:right w:val="none" w:sz="0" w:space="0" w:color="auto"/>
          </w:divBdr>
        </w:div>
        <w:div w:id="1259213436">
          <w:marLeft w:val="0"/>
          <w:marRight w:val="0"/>
          <w:marTop w:val="0"/>
          <w:marBottom w:val="0"/>
          <w:divBdr>
            <w:top w:val="none" w:sz="0" w:space="0" w:color="auto"/>
            <w:left w:val="none" w:sz="0" w:space="0" w:color="auto"/>
            <w:bottom w:val="none" w:sz="0" w:space="0" w:color="auto"/>
            <w:right w:val="none" w:sz="0" w:space="0" w:color="auto"/>
          </w:divBdr>
        </w:div>
        <w:div w:id="828863712">
          <w:marLeft w:val="0"/>
          <w:marRight w:val="0"/>
          <w:marTop w:val="0"/>
          <w:marBottom w:val="0"/>
          <w:divBdr>
            <w:top w:val="none" w:sz="0" w:space="0" w:color="auto"/>
            <w:left w:val="none" w:sz="0" w:space="0" w:color="auto"/>
            <w:bottom w:val="none" w:sz="0" w:space="0" w:color="auto"/>
            <w:right w:val="none" w:sz="0" w:space="0" w:color="auto"/>
          </w:divBdr>
        </w:div>
        <w:div w:id="1577979194">
          <w:marLeft w:val="0"/>
          <w:marRight w:val="0"/>
          <w:marTop w:val="0"/>
          <w:marBottom w:val="0"/>
          <w:divBdr>
            <w:top w:val="none" w:sz="0" w:space="0" w:color="auto"/>
            <w:left w:val="none" w:sz="0" w:space="0" w:color="auto"/>
            <w:bottom w:val="none" w:sz="0" w:space="0" w:color="auto"/>
            <w:right w:val="none" w:sz="0" w:space="0" w:color="auto"/>
          </w:divBdr>
        </w:div>
        <w:div w:id="128980846">
          <w:marLeft w:val="0"/>
          <w:marRight w:val="0"/>
          <w:marTop w:val="0"/>
          <w:marBottom w:val="0"/>
          <w:divBdr>
            <w:top w:val="none" w:sz="0" w:space="0" w:color="auto"/>
            <w:left w:val="none" w:sz="0" w:space="0" w:color="auto"/>
            <w:bottom w:val="none" w:sz="0" w:space="0" w:color="auto"/>
            <w:right w:val="none" w:sz="0" w:space="0" w:color="auto"/>
          </w:divBdr>
        </w:div>
        <w:div w:id="1735277647">
          <w:marLeft w:val="0"/>
          <w:marRight w:val="0"/>
          <w:marTop w:val="0"/>
          <w:marBottom w:val="0"/>
          <w:divBdr>
            <w:top w:val="none" w:sz="0" w:space="0" w:color="auto"/>
            <w:left w:val="none" w:sz="0" w:space="0" w:color="auto"/>
            <w:bottom w:val="none" w:sz="0" w:space="0" w:color="auto"/>
            <w:right w:val="none" w:sz="0" w:space="0" w:color="auto"/>
          </w:divBdr>
        </w:div>
        <w:div w:id="1252394190">
          <w:marLeft w:val="0"/>
          <w:marRight w:val="0"/>
          <w:marTop w:val="0"/>
          <w:marBottom w:val="0"/>
          <w:divBdr>
            <w:top w:val="none" w:sz="0" w:space="0" w:color="auto"/>
            <w:left w:val="none" w:sz="0" w:space="0" w:color="auto"/>
            <w:bottom w:val="none" w:sz="0" w:space="0" w:color="auto"/>
            <w:right w:val="none" w:sz="0" w:space="0" w:color="auto"/>
          </w:divBdr>
        </w:div>
        <w:div w:id="1828398882">
          <w:marLeft w:val="0"/>
          <w:marRight w:val="0"/>
          <w:marTop w:val="0"/>
          <w:marBottom w:val="0"/>
          <w:divBdr>
            <w:top w:val="none" w:sz="0" w:space="0" w:color="auto"/>
            <w:left w:val="none" w:sz="0" w:space="0" w:color="auto"/>
            <w:bottom w:val="none" w:sz="0" w:space="0" w:color="auto"/>
            <w:right w:val="none" w:sz="0" w:space="0" w:color="auto"/>
          </w:divBdr>
        </w:div>
        <w:div w:id="1505782199">
          <w:marLeft w:val="0"/>
          <w:marRight w:val="0"/>
          <w:marTop w:val="0"/>
          <w:marBottom w:val="0"/>
          <w:divBdr>
            <w:top w:val="none" w:sz="0" w:space="0" w:color="auto"/>
            <w:left w:val="none" w:sz="0" w:space="0" w:color="auto"/>
            <w:bottom w:val="none" w:sz="0" w:space="0" w:color="auto"/>
            <w:right w:val="none" w:sz="0" w:space="0" w:color="auto"/>
          </w:divBdr>
        </w:div>
        <w:div w:id="1189566909">
          <w:marLeft w:val="0"/>
          <w:marRight w:val="0"/>
          <w:marTop w:val="0"/>
          <w:marBottom w:val="0"/>
          <w:divBdr>
            <w:top w:val="none" w:sz="0" w:space="0" w:color="auto"/>
            <w:left w:val="none" w:sz="0" w:space="0" w:color="auto"/>
            <w:bottom w:val="none" w:sz="0" w:space="0" w:color="auto"/>
            <w:right w:val="none" w:sz="0" w:space="0" w:color="auto"/>
          </w:divBdr>
        </w:div>
        <w:div w:id="1527401350">
          <w:marLeft w:val="0"/>
          <w:marRight w:val="0"/>
          <w:marTop w:val="0"/>
          <w:marBottom w:val="0"/>
          <w:divBdr>
            <w:top w:val="none" w:sz="0" w:space="0" w:color="auto"/>
            <w:left w:val="none" w:sz="0" w:space="0" w:color="auto"/>
            <w:bottom w:val="none" w:sz="0" w:space="0" w:color="auto"/>
            <w:right w:val="none" w:sz="0" w:space="0" w:color="auto"/>
          </w:divBdr>
        </w:div>
        <w:div w:id="1755741059">
          <w:marLeft w:val="0"/>
          <w:marRight w:val="0"/>
          <w:marTop w:val="0"/>
          <w:marBottom w:val="0"/>
          <w:divBdr>
            <w:top w:val="none" w:sz="0" w:space="0" w:color="auto"/>
            <w:left w:val="none" w:sz="0" w:space="0" w:color="auto"/>
            <w:bottom w:val="none" w:sz="0" w:space="0" w:color="auto"/>
            <w:right w:val="none" w:sz="0" w:space="0" w:color="auto"/>
          </w:divBdr>
        </w:div>
        <w:div w:id="2102528172">
          <w:marLeft w:val="0"/>
          <w:marRight w:val="0"/>
          <w:marTop w:val="0"/>
          <w:marBottom w:val="0"/>
          <w:divBdr>
            <w:top w:val="none" w:sz="0" w:space="0" w:color="auto"/>
            <w:left w:val="none" w:sz="0" w:space="0" w:color="auto"/>
            <w:bottom w:val="none" w:sz="0" w:space="0" w:color="auto"/>
            <w:right w:val="none" w:sz="0" w:space="0" w:color="auto"/>
          </w:divBdr>
        </w:div>
        <w:div w:id="1144542570">
          <w:marLeft w:val="0"/>
          <w:marRight w:val="0"/>
          <w:marTop w:val="0"/>
          <w:marBottom w:val="0"/>
          <w:divBdr>
            <w:top w:val="none" w:sz="0" w:space="0" w:color="auto"/>
            <w:left w:val="none" w:sz="0" w:space="0" w:color="auto"/>
            <w:bottom w:val="none" w:sz="0" w:space="0" w:color="auto"/>
            <w:right w:val="none" w:sz="0" w:space="0" w:color="auto"/>
          </w:divBdr>
        </w:div>
        <w:div w:id="1529683942">
          <w:marLeft w:val="0"/>
          <w:marRight w:val="0"/>
          <w:marTop w:val="0"/>
          <w:marBottom w:val="0"/>
          <w:divBdr>
            <w:top w:val="none" w:sz="0" w:space="0" w:color="auto"/>
            <w:left w:val="none" w:sz="0" w:space="0" w:color="auto"/>
            <w:bottom w:val="none" w:sz="0" w:space="0" w:color="auto"/>
            <w:right w:val="none" w:sz="0" w:space="0" w:color="auto"/>
          </w:divBdr>
        </w:div>
        <w:div w:id="1003628296">
          <w:marLeft w:val="0"/>
          <w:marRight w:val="0"/>
          <w:marTop w:val="0"/>
          <w:marBottom w:val="0"/>
          <w:divBdr>
            <w:top w:val="none" w:sz="0" w:space="0" w:color="auto"/>
            <w:left w:val="none" w:sz="0" w:space="0" w:color="auto"/>
            <w:bottom w:val="none" w:sz="0" w:space="0" w:color="auto"/>
            <w:right w:val="none" w:sz="0" w:space="0" w:color="auto"/>
          </w:divBdr>
        </w:div>
        <w:div w:id="1712145563">
          <w:marLeft w:val="0"/>
          <w:marRight w:val="0"/>
          <w:marTop w:val="0"/>
          <w:marBottom w:val="0"/>
          <w:divBdr>
            <w:top w:val="none" w:sz="0" w:space="0" w:color="auto"/>
            <w:left w:val="none" w:sz="0" w:space="0" w:color="auto"/>
            <w:bottom w:val="none" w:sz="0" w:space="0" w:color="auto"/>
            <w:right w:val="none" w:sz="0" w:space="0" w:color="auto"/>
          </w:divBdr>
        </w:div>
        <w:div w:id="2042626156">
          <w:marLeft w:val="0"/>
          <w:marRight w:val="0"/>
          <w:marTop w:val="0"/>
          <w:marBottom w:val="0"/>
          <w:divBdr>
            <w:top w:val="none" w:sz="0" w:space="0" w:color="auto"/>
            <w:left w:val="none" w:sz="0" w:space="0" w:color="auto"/>
            <w:bottom w:val="none" w:sz="0" w:space="0" w:color="auto"/>
            <w:right w:val="none" w:sz="0" w:space="0" w:color="auto"/>
          </w:divBdr>
        </w:div>
        <w:div w:id="939096268">
          <w:marLeft w:val="0"/>
          <w:marRight w:val="0"/>
          <w:marTop w:val="0"/>
          <w:marBottom w:val="0"/>
          <w:divBdr>
            <w:top w:val="none" w:sz="0" w:space="0" w:color="auto"/>
            <w:left w:val="none" w:sz="0" w:space="0" w:color="auto"/>
            <w:bottom w:val="none" w:sz="0" w:space="0" w:color="auto"/>
            <w:right w:val="none" w:sz="0" w:space="0" w:color="auto"/>
          </w:divBdr>
        </w:div>
        <w:div w:id="1646815246">
          <w:marLeft w:val="0"/>
          <w:marRight w:val="0"/>
          <w:marTop w:val="0"/>
          <w:marBottom w:val="0"/>
          <w:divBdr>
            <w:top w:val="none" w:sz="0" w:space="0" w:color="auto"/>
            <w:left w:val="none" w:sz="0" w:space="0" w:color="auto"/>
            <w:bottom w:val="none" w:sz="0" w:space="0" w:color="auto"/>
            <w:right w:val="none" w:sz="0" w:space="0" w:color="auto"/>
          </w:divBdr>
        </w:div>
        <w:div w:id="137502452">
          <w:marLeft w:val="0"/>
          <w:marRight w:val="0"/>
          <w:marTop w:val="0"/>
          <w:marBottom w:val="0"/>
          <w:divBdr>
            <w:top w:val="none" w:sz="0" w:space="0" w:color="auto"/>
            <w:left w:val="none" w:sz="0" w:space="0" w:color="auto"/>
            <w:bottom w:val="none" w:sz="0" w:space="0" w:color="auto"/>
            <w:right w:val="none" w:sz="0" w:space="0" w:color="auto"/>
          </w:divBdr>
        </w:div>
        <w:div w:id="137459987">
          <w:marLeft w:val="0"/>
          <w:marRight w:val="0"/>
          <w:marTop w:val="0"/>
          <w:marBottom w:val="0"/>
          <w:divBdr>
            <w:top w:val="none" w:sz="0" w:space="0" w:color="auto"/>
            <w:left w:val="none" w:sz="0" w:space="0" w:color="auto"/>
            <w:bottom w:val="none" w:sz="0" w:space="0" w:color="auto"/>
            <w:right w:val="none" w:sz="0" w:space="0" w:color="auto"/>
          </w:divBdr>
        </w:div>
        <w:div w:id="1920794640">
          <w:marLeft w:val="0"/>
          <w:marRight w:val="0"/>
          <w:marTop w:val="0"/>
          <w:marBottom w:val="0"/>
          <w:divBdr>
            <w:top w:val="none" w:sz="0" w:space="0" w:color="auto"/>
            <w:left w:val="none" w:sz="0" w:space="0" w:color="auto"/>
            <w:bottom w:val="none" w:sz="0" w:space="0" w:color="auto"/>
            <w:right w:val="none" w:sz="0" w:space="0" w:color="auto"/>
          </w:divBdr>
        </w:div>
        <w:div w:id="1983268806">
          <w:marLeft w:val="0"/>
          <w:marRight w:val="0"/>
          <w:marTop w:val="0"/>
          <w:marBottom w:val="0"/>
          <w:divBdr>
            <w:top w:val="none" w:sz="0" w:space="0" w:color="auto"/>
            <w:left w:val="none" w:sz="0" w:space="0" w:color="auto"/>
            <w:bottom w:val="none" w:sz="0" w:space="0" w:color="auto"/>
            <w:right w:val="none" w:sz="0" w:space="0" w:color="auto"/>
          </w:divBdr>
        </w:div>
        <w:div w:id="573778609">
          <w:marLeft w:val="0"/>
          <w:marRight w:val="0"/>
          <w:marTop w:val="0"/>
          <w:marBottom w:val="0"/>
          <w:divBdr>
            <w:top w:val="none" w:sz="0" w:space="0" w:color="auto"/>
            <w:left w:val="none" w:sz="0" w:space="0" w:color="auto"/>
            <w:bottom w:val="none" w:sz="0" w:space="0" w:color="auto"/>
            <w:right w:val="none" w:sz="0" w:space="0" w:color="auto"/>
          </w:divBdr>
        </w:div>
        <w:div w:id="1512603152">
          <w:marLeft w:val="0"/>
          <w:marRight w:val="0"/>
          <w:marTop w:val="0"/>
          <w:marBottom w:val="0"/>
          <w:divBdr>
            <w:top w:val="none" w:sz="0" w:space="0" w:color="auto"/>
            <w:left w:val="none" w:sz="0" w:space="0" w:color="auto"/>
            <w:bottom w:val="none" w:sz="0" w:space="0" w:color="auto"/>
            <w:right w:val="none" w:sz="0" w:space="0" w:color="auto"/>
          </w:divBdr>
        </w:div>
        <w:div w:id="1404185849">
          <w:marLeft w:val="0"/>
          <w:marRight w:val="0"/>
          <w:marTop w:val="0"/>
          <w:marBottom w:val="0"/>
          <w:divBdr>
            <w:top w:val="none" w:sz="0" w:space="0" w:color="auto"/>
            <w:left w:val="none" w:sz="0" w:space="0" w:color="auto"/>
            <w:bottom w:val="none" w:sz="0" w:space="0" w:color="auto"/>
            <w:right w:val="none" w:sz="0" w:space="0" w:color="auto"/>
          </w:divBdr>
        </w:div>
        <w:div w:id="1522552125">
          <w:marLeft w:val="0"/>
          <w:marRight w:val="0"/>
          <w:marTop w:val="0"/>
          <w:marBottom w:val="0"/>
          <w:divBdr>
            <w:top w:val="none" w:sz="0" w:space="0" w:color="auto"/>
            <w:left w:val="none" w:sz="0" w:space="0" w:color="auto"/>
            <w:bottom w:val="none" w:sz="0" w:space="0" w:color="auto"/>
            <w:right w:val="none" w:sz="0" w:space="0" w:color="auto"/>
          </w:divBdr>
        </w:div>
        <w:div w:id="916938275">
          <w:marLeft w:val="0"/>
          <w:marRight w:val="0"/>
          <w:marTop w:val="0"/>
          <w:marBottom w:val="0"/>
          <w:divBdr>
            <w:top w:val="none" w:sz="0" w:space="0" w:color="auto"/>
            <w:left w:val="none" w:sz="0" w:space="0" w:color="auto"/>
            <w:bottom w:val="none" w:sz="0" w:space="0" w:color="auto"/>
            <w:right w:val="none" w:sz="0" w:space="0" w:color="auto"/>
          </w:divBdr>
        </w:div>
        <w:div w:id="344484548">
          <w:marLeft w:val="0"/>
          <w:marRight w:val="0"/>
          <w:marTop w:val="0"/>
          <w:marBottom w:val="0"/>
          <w:divBdr>
            <w:top w:val="none" w:sz="0" w:space="0" w:color="auto"/>
            <w:left w:val="none" w:sz="0" w:space="0" w:color="auto"/>
            <w:bottom w:val="none" w:sz="0" w:space="0" w:color="auto"/>
            <w:right w:val="none" w:sz="0" w:space="0" w:color="auto"/>
          </w:divBdr>
        </w:div>
        <w:div w:id="383258851">
          <w:marLeft w:val="0"/>
          <w:marRight w:val="0"/>
          <w:marTop w:val="0"/>
          <w:marBottom w:val="0"/>
          <w:divBdr>
            <w:top w:val="none" w:sz="0" w:space="0" w:color="auto"/>
            <w:left w:val="none" w:sz="0" w:space="0" w:color="auto"/>
            <w:bottom w:val="none" w:sz="0" w:space="0" w:color="auto"/>
            <w:right w:val="none" w:sz="0" w:space="0" w:color="auto"/>
          </w:divBdr>
        </w:div>
        <w:div w:id="1707682760">
          <w:marLeft w:val="0"/>
          <w:marRight w:val="0"/>
          <w:marTop w:val="0"/>
          <w:marBottom w:val="0"/>
          <w:divBdr>
            <w:top w:val="none" w:sz="0" w:space="0" w:color="auto"/>
            <w:left w:val="none" w:sz="0" w:space="0" w:color="auto"/>
            <w:bottom w:val="none" w:sz="0" w:space="0" w:color="auto"/>
            <w:right w:val="none" w:sz="0" w:space="0" w:color="auto"/>
          </w:divBdr>
        </w:div>
        <w:div w:id="870531632">
          <w:marLeft w:val="0"/>
          <w:marRight w:val="0"/>
          <w:marTop w:val="0"/>
          <w:marBottom w:val="0"/>
          <w:divBdr>
            <w:top w:val="none" w:sz="0" w:space="0" w:color="auto"/>
            <w:left w:val="none" w:sz="0" w:space="0" w:color="auto"/>
            <w:bottom w:val="none" w:sz="0" w:space="0" w:color="auto"/>
            <w:right w:val="none" w:sz="0" w:space="0" w:color="auto"/>
          </w:divBdr>
        </w:div>
        <w:div w:id="1016732637">
          <w:marLeft w:val="0"/>
          <w:marRight w:val="0"/>
          <w:marTop w:val="0"/>
          <w:marBottom w:val="0"/>
          <w:divBdr>
            <w:top w:val="none" w:sz="0" w:space="0" w:color="auto"/>
            <w:left w:val="none" w:sz="0" w:space="0" w:color="auto"/>
            <w:bottom w:val="none" w:sz="0" w:space="0" w:color="auto"/>
            <w:right w:val="none" w:sz="0" w:space="0" w:color="auto"/>
          </w:divBdr>
        </w:div>
        <w:div w:id="141969476">
          <w:marLeft w:val="0"/>
          <w:marRight w:val="0"/>
          <w:marTop w:val="0"/>
          <w:marBottom w:val="0"/>
          <w:divBdr>
            <w:top w:val="none" w:sz="0" w:space="0" w:color="auto"/>
            <w:left w:val="none" w:sz="0" w:space="0" w:color="auto"/>
            <w:bottom w:val="none" w:sz="0" w:space="0" w:color="auto"/>
            <w:right w:val="none" w:sz="0" w:space="0" w:color="auto"/>
          </w:divBdr>
        </w:div>
        <w:div w:id="116682735">
          <w:marLeft w:val="0"/>
          <w:marRight w:val="0"/>
          <w:marTop w:val="0"/>
          <w:marBottom w:val="0"/>
          <w:divBdr>
            <w:top w:val="none" w:sz="0" w:space="0" w:color="auto"/>
            <w:left w:val="none" w:sz="0" w:space="0" w:color="auto"/>
            <w:bottom w:val="none" w:sz="0" w:space="0" w:color="auto"/>
            <w:right w:val="none" w:sz="0" w:space="0" w:color="auto"/>
          </w:divBdr>
        </w:div>
        <w:div w:id="1196507080">
          <w:marLeft w:val="0"/>
          <w:marRight w:val="0"/>
          <w:marTop w:val="0"/>
          <w:marBottom w:val="0"/>
          <w:divBdr>
            <w:top w:val="none" w:sz="0" w:space="0" w:color="auto"/>
            <w:left w:val="none" w:sz="0" w:space="0" w:color="auto"/>
            <w:bottom w:val="none" w:sz="0" w:space="0" w:color="auto"/>
            <w:right w:val="none" w:sz="0" w:space="0" w:color="auto"/>
          </w:divBdr>
        </w:div>
        <w:div w:id="1939634925">
          <w:marLeft w:val="0"/>
          <w:marRight w:val="0"/>
          <w:marTop w:val="0"/>
          <w:marBottom w:val="0"/>
          <w:divBdr>
            <w:top w:val="none" w:sz="0" w:space="0" w:color="auto"/>
            <w:left w:val="none" w:sz="0" w:space="0" w:color="auto"/>
            <w:bottom w:val="none" w:sz="0" w:space="0" w:color="auto"/>
            <w:right w:val="none" w:sz="0" w:space="0" w:color="auto"/>
          </w:divBdr>
        </w:div>
        <w:div w:id="345135355">
          <w:marLeft w:val="0"/>
          <w:marRight w:val="0"/>
          <w:marTop w:val="0"/>
          <w:marBottom w:val="0"/>
          <w:divBdr>
            <w:top w:val="none" w:sz="0" w:space="0" w:color="auto"/>
            <w:left w:val="none" w:sz="0" w:space="0" w:color="auto"/>
            <w:bottom w:val="none" w:sz="0" w:space="0" w:color="auto"/>
            <w:right w:val="none" w:sz="0" w:space="0" w:color="auto"/>
          </w:divBdr>
        </w:div>
        <w:div w:id="756291647">
          <w:marLeft w:val="0"/>
          <w:marRight w:val="0"/>
          <w:marTop w:val="0"/>
          <w:marBottom w:val="0"/>
          <w:divBdr>
            <w:top w:val="none" w:sz="0" w:space="0" w:color="auto"/>
            <w:left w:val="none" w:sz="0" w:space="0" w:color="auto"/>
            <w:bottom w:val="none" w:sz="0" w:space="0" w:color="auto"/>
            <w:right w:val="none" w:sz="0" w:space="0" w:color="auto"/>
          </w:divBdr>
        </w:div>
        <w:div w:id="773329282">
          <w:marLeft w:val="0"/>
          <w:marRight w:val="0"/>
          <w:marTop w:val="0"/>
          <w:marBottom w:val="0"/>
          <w:divBdr>
            <w:top w:val="none" w:sz="0" w:space="0" w:color="auto"/>
            <w:left w:val="none" w:sz="0" w:space="0" w:color="auto"/>
            <w:bottom w:val="none" w:sz="0" w:space="0" w:color="auto"/>
            <w:right w:val="none" w:sz="0" w:space="0" w:color="auto"/>
          </w:divBdr>
        </w:div>
        <w:div w:id="624047856">
          <w:marLeft w:val="0"/>
          <w:marRight w:val="0"/>
          <w:marTop w:val="0"/>
          <w:marBottom w:val="0"/>
          <w:divBdr>
            <w:top w:val="none" w:sz="0" w:space="0" w:color="auto"/>
            <w:left w:val="none" w:sz="0" w:space="0" w:color="auto"/>
            <w:bottom w:val="none" w:sz="0" w:space="0" w:color="auto"/>
            <w:right w:val="none" w:sz="0" w:space="0" w:color="auto"/>
          </w:divBdr>
        </w:div>
        <w:div w:id="722867794">
          <w:marLeft w:val="0"/>
          <w:marRight w:val="0"/>
          <w:marTop w:val="0"/>
          <w:marBottom w:val="0"/>
          <w:divBdr>
            <w:top w:val="none" w:sz="0" w:space="0" w:color="auto"/>
            <w:left w:val="none" w:sz="0" w:space="0" w:color="auto"/>
            <w:bottom w:val="none" w:sz="0" w:space="0" w:color="auto"/>
            <w:right w:val="none" w:sz="0" w:space="0" w:color="auto"/>
          </w:divBdr>
        </w:div>
        <w:div w:id="1396513203">
          <w:marLeft w:val="0"/>
          <w:marRight w:val="0"/>
          <w:marTop w:val="0"/>
          <w:marBottom w:val="0"/>
          <w:divBdr>
            <w:top w:val="none" w:sz="0" w:space="0" w:color="auto"/>
            <w:left w:val="none" w:sz="0" w:space="0" w:color="auto"/>
            <w:bottom w:val="none" w:sz="0" w:space="0" w:color="auto"/>
            <w:right w:val="none" w:sz="0" w:space="0" w:color="auto"/>
          </w:divBdr>
        </w:div>
        <w:div w:id="2068186524">
          <w:marLeft w:val="0"/>
          <w:marRight w:val="0"/>
          <w:marTop w:val="0"/>
          <w:marBottom w:val="0"/>
          <w:divBdr>
            <w:top w:val="none" w:sz="0" w:space="0" w:color="auto"/>
            <w:left w:val="none" w:sz="0" w:space="0" w:color="auto"/>
            <w:bottom w:val="none" w:sz="0" w:space="0" w:color="auto"/>
            <w:right w:val="none" w:sz="0" w:space="0" w:color="auto"/>
          </w:divBdr>
        </w:div>
        <w:div w:id="1275096650">
          <w:marLeft w:val="0"/>
          <w:marRight w:val="0"/>
          <w:marTop w:val="0"/>
          <w:marBottom w:val="0"/>
          <w:divBdr>
            <w:top w:val="none" w:sz="0" w:space="0" w:color="auto"/>
            <w:left w:val="none" w:sz="0" w:space="0" w:color="auto"/>
            <w:bottom w:val="none" w:sz="0" w:space="0" w:color="auto"/>
            <w:right w:val="none" w:sz="0" w:space="0" w:color="auto"/>
          </w:divBdr>
        </w:div>
        <w:div w:id="1111898357">
          <w:marLeft w:val="0"/>
          <w:marRight w:val="0"/>
          <w:marTop w:val="0"/>
          <w:marBottom w:val="0"/>
          <w:divBdr>
            <w:top w:val="none" w:sz="0" w:space="0" w:color="auto"/>
            <w:left w:val="none" w:sz="0" w:space="0" w:color="auto"/>
            <w:bottom w:val="none" w:sz="0" w:space="0" w:color="auto"/>
            <w:right w:val="none" w:sz="0" w:space="0" w:color="auto"/>
          </w:divBdr>
        </w:div>
        <w:div w:id="380984437">
          <w:marLeft w:val="0"/>
          <w:marRight w:val="0"/>
          <w:marTop w:val="0"/>
          <w:marBottom w:val="0"/>
          <w:divBdr>
            <w:top w:val="none" w:sz="0" w:space="0" w:color="auto"/>
            <w:left w:val="none" w:sz="0" w:space="0" w:color="auto"/>
            <w:bottom w:val="none" w:sz="0" w:space="0" w:color="auto"/>
            <w:right w:val="none" w:sz="0" w:space="0" w:color="auto"/>
          </w:divBdr>
        </w:div>
        <w:div w:id="253634738">
          <w:marLeft w:val="0"/>
          <w:marRight w:val="0"/>
          <w:marTop w:val="0"/>
          <w:marBottom w:val="0"/>
          <w:divBdr>
            <w:top w:val="none" w:sz="0" w:space="0" w:color="auto"/>
            <w:left w:val="none" w:sz="0" w:space="0" w:color="auto"/>
            <w:bottom w:val="none" w:sz="0" w:space="0" w:color="auto"/>
            <w:right w:val="none" w:sz="0" w:space="0" w:color="auto"/>
          </w:divBdr>
        </w:div>
        <w:div w:id="1048451965">
          <w:marLeft w:val="0"/>
          <w:marRight w:val="0"/>
          <w:marTop w:val="0"/>
          <w:marBottom w:val="0"/>
          <w:divBdr>
            <w:top w:val="none" w:sz="0" w:space="0" w:color="auto"/>
            <w:left w:val="none" w:sz="0" w:space="0" w:color="auto"/>
            <w:bottom w:val="none" w:sz="0" w:space="0" w:color="auto"/>
            <w:right w:val="none" w:sz="0" w:space="0" w:color="auto"/>
          </w:divBdr>
        </w:div>
        <w:div w:id="655256786">
          <w:marLeft w:val="0"/>
          <w:marRight w:val="0"/>
          <w:marTop w:val="0"/>
          <w:marBottom w:val="0"/>
          <w:divBdr>
            <w:top w:val="none" w:sz="0" w:space="0" w:color="auto"/>
            <w:left w:val="none" w:sz="0" w:space="0" w:color="auto"/>
            <w:bottom w:val="none" w:sz="0" w:space="0" w:color="auto"/>
            <w:right w:val="none" w:sz="0" w:space="0" w:color="auto"/>
          </w:divBdr>
        </w:div>
      </w:divsChild>
    </w:div>
    <w:div w:id="1500122775">
      <w:bodyDiv w:val="1"/>
      <w:marLeft w:val="0"/>
      <w:marRight w:val="0"/>
      <w:marTop w:val="0"/>
      <w:marBottom w:val="0"/>
      <w:divBdr>
        <w:top w:val="none" w:sz="0" w:space="0" w:color="auto"/>
        <w:left w:val="none" w:sz="0" w:space="0" w:color="auto"/>
        <w:bottom w:val="none" w:sz="0" w:space="0" w:color="auto"/>
        <w:right w:val="none" w:sz="0" w:space="0" w:color="auto"/>
      </w:divBdr>
      <w:divsChild>
        <w:div w:id="1698845804">
          <w:marLeft w:val="0"/>
          <w:marRight w:val="0"/>
          <w:marTop w:val="0"/>
          <w:marBottom w:val="0"/>
          <w:divBdr>
            <w:top w:val="none" w:sz="0" w:space="0" w:color="auto"/>
            <w:left w:val="none" w:sz="0" w:space="0" w:color="auto"/>
            <w:bottom w:val="none" w:sz="0" w:space="0" w:color="auto"/>
            <w:right w:val="none" w:sz="0" w:space="0" w:color="auto"/>
          </w:divBdr>
        </w:div>
        <w:div w:id="1690909007">
          <w:marLeft w:val="0"/>
          <w:marRight w:val="0"/>
          <w:marTop w:val="0"/>
          <w:marBottom w:val="0"/>
          <w:divBdr>
            <w:top w:val="none" w:sz="0" w:space="0" w:color="auto"/>
            <w:left w:val="none" w:sz="0" w:space="0" w:color="auto"/>
            <w:bottom w:val="none" w:sz="0" w:space="0" w:color="auto"/>
            <w:right w:val="none" w:sz="0" w:space="0" w:color="auto"/>
          </w:divBdr>
        </w:div>
        <w:div w:id="447086633">
          <w:marLeft w:val="0"/>
          <w:marRight w:val="0"/>
          <w:marTop w:val="0"/>
          <w:marBottom w:val="0"/>
          <w:divBdr>
            <w:top w:val="none" w:sz="0" w:space="0" w:color="auto"/>
            <w:left w:val="none" w:sz="0" w:space="0" w:color="auto"/>
            <w:bottom w:val="none" w:sz="0" w:space="0" w:color="auto"/>
            <w:right w:val="none" w:sz="0" w:space="0" w:color="auto"/>
          </w:divBdr>
        </w:div>
        <w:div w:id="686907518">
          <w:marLeft w:val="0"/>
          <w:marRight w:val="0"/>
          <w:marTop w:val="0"/>
          <w:marBottom w:val="0"/>
          <w:divBdr>
            <w:top w:val="none" w:sz="0" w:space="0" w:color="auto"/>
            <w:left w:val="none" w:sz="0" w:space="0" w:color="auto"/>
            <w:bottom w:val="none" w:sz="0" w:space="0" w:color="auto"/>
            <w:right w:val="none" w:sz="0" w:space="0" w:color="auto"/>
          </w:divBdr>
        </w:div>
        <w:div w:id="1437940728">
          <w:marLeft w:val="0"/>
          <w:marRight w:val="0"/>
          <w:marTop w:val="0"/>
          <w:marBottom w:val="0"/>
          <w:divBdr>
            <w:top w:val="none" w:sz="0" w:space="0" w:color="auto"/>
            <w:left w:val="none" w:sz="0" w:space="0" w:color="auto"/>
            <w:bottom w:val="none" w:sz="0" w:space="0" w:color="auto"/>
            <w:right w:val="none" w:sz="0" w:space="0" w:color="auto"/>
          </w:divBdr>
        </w:div>
        <w:div w:id="829323200">
          <w:marLeft w:val="0"/>
          <w:marRight w:val="0"/>
          <w:marTop w:val="0"/>
          <w:marBottom w:val="0"/>
          <w:divBdr>
            <w:top w:val="none" w:sz="0" w:space="0" w:color="auto"/>
            <w:left w:val="none" w:sz="0" w:space="0" w:color="auto"/>
            <w:bottom w:val="none" w:sz="0" w:space="0" w:color="auto"/>
            <w:right w:val="none" w:sz="0" w:space="0" w:color="auto"/>
          </w:divBdr>
        </w:div>
        <w:div w:id="493181045">
          <w:marLeft w:val="0"/>
          <w:marRight w:val="0"/>
          <w:marTop w:val="0"/>
          <w:marBottom w:val="0"/>
          <w:divBdr>
            <w:top w:val="none" w:sz="0" w:space="0" w:color="auto"/>
            <w:left w:val="none" w:sz="0" w:space="0" w:color="auto"/>
            <w:bottom w:val="none" w:sz="0" w:space="0" w:color="auto"/>
            <w:right w:val="none" w:sz="0" w:space="0" w:color="auto"/>
          </w:divBdr>
        </w:div>
        <w:div w:id="533082535">
          <w:marLeft w:val="0"/>
          <w:marRight w:val="0"/>
          <w:marTop w:val="0"/>
          <w:marBottom w:val="0"/>
          <w:divBdr>
            <w:top w:val="none" w:sz="0" w:space="0" w:color="auto"/>
            <w:left w:val="none" w:sz="0" w:space="0" w:color="auto"/>
            <w:bottom w:val="none" w:sz="0" w:space="0" w:color="auto"/>
            <w:right w:val="none" w:sz="0" w:space="0" w:color="auto"/>
          </w:divBdr>
        </w:div>
        <w:div w:id="2100788135">
          <w:marLeft w:val="0"/>
          <w:marRight w:val="0"/>
          <w:marTop w:val="0"/>
          <w:marBottom w:val="0"/>
          <w:divBdr>
            <w:top w:val="none" w:sz="0" w:space="0" w:color="auto"/>
            <w:left w:val="none" w:sz="0" w:space="0" w:color="auto"/>
            <w:bottom w:val="none" w:sz="0" w:space="0" w:color="auto"/>
            <w:right w:val="none" w:sz="0" w:space="0" w:color="auto"/>
          </w:divBdr>
        </w:div>
      </w:divsChild>
    </w:div>
    <w:div w:id="1697850796">
      <w:bodyDiv w:val="1"/>
      <w:marLeft w:val="0"/>
      <w:marRight w:val="0"/>
      <w:marTop w:val="0"/>
      <w:marBottom w:val="0"/>
      <w:divBdr>
        <w:top w:val="none" w:sz="0" w:space="0" w:color="auto"/>
        <w:left w:val="none" w:sz="0" w:space="0" w:color="auto"/>
        <w:bottom w:val="none" w:sz="0" w:space="0" w:color="auto"/>
        <w:right w:val="none" w:sz="0" w:space="0" w:color="auto"/>
      </w:divBdr>
      <w:divsChild>
        <w:div w:id="1173955598">
          <w:marLeft w:val="0"/>
          <w:marRight w:val="0"/>
          <w:marTop w:val="0"/>
          <w:marBottom w:val="0"/>
          <w:divBdr>
            <w:top w:val="none" w:sz="0" w:space="0" w:color="auto"/>
            <w:left w:val="none" w:sz="0" w:space="0" w:color="auto"/>
            <w:bottom w:val="none" w:sz="0" w:space="0" w:color="auto"/>
            <w:right w:val="none" w:sz="0" w:space="0" w:color="auto"/>
          </w:divBdr>
        </w:div>
        <w:div w:id="1290238036">
          <w:marLeft w:val="0"/>
          <w:marRight w:val="0"/>
          <w:marTop w:val="0"/>
          <w:marBottom w:val="0"/>
          <w:divBdr>
            <w:top w:val="none" w:sz="0" w:space="0" w:color="auto"/>
            <w:left w:val="none" w:sz="0" w:space="0" w:color="auto"/>
            <w:bottom w:val="none" w:sz="0" w:space="0" w:color="auto"/>
            <w:right w:val="none" w:sz="0" w:space="0" w:color="auto"/>
          </w:divBdr>
        </w:div>
        <w:div w:id="1512646631">
          <w:marLeft w:val="0"/>
          <w:marRight w:val="0"/>
          <w:marTop w:val="0"/>
          <w:marBottom w:val="0"/>
          <w:divBdr>
            <w:top w:val="none" w:sz="0" w:space="0" w:color="auto"/>
            <w:left w:val="none" w:sz="0" w:space="0" w:color="auto"/>
            <w:bottom w:val="none" w:sz="0" w:space="0" w:color="auto"/>
            <w:right w:val="none" w:sz="0" w:space="0" w:color="auto"/>
          </w:divBdr>
        </w:div>
      </w:divsChild>
    </w:div>
    <w:div w:id="1762139136">
      <w:bodyDiv w:val="1"/>
      <w:marLeft w:val="0"/>
      <w:marRight w:val="0"/>
      <w:marTop w:val="0"/>
      <w:marBottom w:val="0"/>
      <w:divBdr>
        <w:top w:val="none" w:sz="0" w:space="0" w:color="auto"/>
        <w:left w:val="none" w:sz="0" w:space="0" w:color="auto"/>
        <w:bottom w:val="none" w:sz="0" w:space="0" w:color="auto"/>
        <w:right w:val="none" w:sz="0" w:space="0" w:color="auto"/>
      </w:divBdr>
      <w:divsChild>
        <w:div w:id="1428696254">
          <w:marLeft w:val="0"/>
          <w:marRight w:val="0"/>
          <w:marTop w:val="0"/>
          <w:marBottom w:val="0"/>
          <w:divBdr>
            <w:top w:val="none" w:sz="0" w:space="0" w:color="auto"/>
            <w:left w:val="none" w:sz="0" w:space="0" w:color="auto"/>
            <w:bottom w:val="none" w:sz="0" w:space="0" w:color="auto"/>
            <w:right w:val="none" w:sz="0" w:space="0" w:color="auto"/>
          </w:divBdr>
        </w:div>
        <w:div w:id="318927917">
          <w:marLeft w:val="0"/>
          <w:marRight w:val="0"/>
          <w:marTop w:val="0"/>
          <w:marBottom w:val="0"/>
          <w:divBdr>
            <w:top w:val="none" w:sz="0" w:space="0" w:color="auto"/>
            <w:left w:val="none" w:sz="0" w:space="0" w:color="auto"/>
            <w:bottom w:val="none" w:sz="0" w:space="0" w:color="auto"/>
            <w:right w:val="none" w:sz="0" w:space="0" w:color="auto"/>
          </w:divBdr>
        </w:div>
        <w:div w:id="170527874">
          <w:marLeft w:val="0"/>
          <w:marRight w:val="0"/>
          <w:marTop w:val="0"/>
          <w:marBottom w:val="0"/>
          <w:divBdr>
            <w:top w:val="none" w:sz="0" w:space="0" w:color="auto"/>
            <w:left w:val="none" w:sz="0" w:space="0" w:color="auto"/>
            <w:bottom w:val="none" w:sz="0" w:space="0" w:color="auto"/>
            <w:right w:val="none" w:sz="0" w:space="0" w:color="auto"/>
          </w:divBdr>
        </w:div>
        <w:div w:id="1432162559">
          <w:marLeft w:val="0"/>
          <w:marRight w:val="0"/>
          <w:marTop w:val="0"/>
          <w:marBottom w:val="0"/>
          <w:divBdr>
            <w:top w:val="none" w:sz="0" w:space="0" w:color="auto"/>
            <w:left w:val="none" w:sz="0" w:space="0" w:color="auto"/>
            <w:bottom w:val="none" w:sz="0" w:space="0" w:color="auto"/>
            <w:right w:val="none" w:sz="0" w:space="0" w:color="auto"/>
          </w:divBdr>
        </w:div>
        <w:div w:id="490100070">
          <w:marLeft w:val="0"/>
          <w:marRight w:val="0"/>
          <w:marTop w:val="0"/>
          <w:marBottom w:val="0"/>
          <w:divBdr>
            <w:top w:val="none" w:sz="0" w:space="0" w:color="auto"/>
            <w:left w:val="none" w:sz="0" w:space="0" w:color="auto"/>
            <w:bottom w:val="none" w:sz="0" w:space="0" w:color="auto"/>
            <w:right w:val="none" w:sz="0" w:space="0" w:color="auto"/>
          </w:divBdr>
        </w:div>
        <w:div w:id="1365862347">
          <w:marLeft w:val="0"/>
          <w:marRight w:val="0"/>
          <w:marTop w:val="0"/>
          <w:marBottom w:val="0"/>
          <w:divBdr>
            <w:top w:val="none" w:sz="0" w:space="0" w:color="auto"/>
            <w:left w:val="none" w:sz="0" w:space="0" w:color="auto"/>
            <w:bottom w:val="none" w:sz="0" w:space="0" w:color="auto"/>
            <w:right w:val="none" w:sz="0" w:space="0" w:color="auto"/>
          </w:divBdr>
        </w:div>
        <w:div w:id="245001753">
          <w:marLeft w:val="0"/>
          <w:marRight w:val="0"/>
          <w:marTop w:val="0"/>
          <w:marBottom w:val="0"/>
          <w:divBdr>
            <w:top w:val="none" w:sz="0" w:space="0" w:color="auto"/>
            <w:left w:val="none" w:sz="0" w:space="0" w:color="auto"/>
            <w:bottom w:val="none" w:sz="0" w:space="0" w:color="auto"/>
            <w:right w:val="none" w:sz="0" w:space="0" w:color="auto"/>
          </w:divBdr>
        </w:div>
      </w:divsChild>
    </w:div>
    <w:div w:id="1878616189">
      <w:bodyDiv w:val="1"/>
      <w:marLeft w:val="0"/>
      <w:marRight w:val="0"/>
      <w:marTop w:val="0"/>
      <w:marBottom w:val="0"/>
      <w:divBdr>
        <w:top w:val="none" w:sz="0" w:space="0" w:color="auto"/>
        <w:left w:val="none" w:sz="0" w:space="0" w:color="auto"/>
        <w:bottom w:val="none" w:sz="0" w:space="0" w:color="auto"/>
        <w:right w:val="none" w:sz="0" w:space="0" w:color="auto"/>
      </w:divBdr>
    </w:div>
    <w:div w:id="1996253641">
      <w:bodyDiv w:val="1"/>
      <w:marLeft w:val="0"/>
      <w:marRight w:val="0"/>
      <w:marTop w:val="0"/>
      <w:marBottom w:val="0"/>
      <w:divBdr>
        <w:top w:val="none" w:sz="0" w:space="0" w:color="auto"/>
        <w:left w:val="none" w:sz="0" w:space="0" w:color="auto"/>
        <w:bottom w:val="none" w:sz="0" w:space="0" w:color="auto"/>
        <w:right w:val="none" w:sz="0" w:space="0" w:color="auto"/>
      </w:divBdr>
      <w:divsChild>
        <w:div w:id="1600672415">
          <w:marLeft w:val="0"/>
          <w:marRight w:val="0"/>
          <w:marTop w:val="0"/>
          <w:marBottom w:val="0"/>
          <w:divBdr>
            <w:top w:val="none" w:sz="0" w:space="0" w:color="auto"/>
            <w:left w:val="none" w:sz="0" w:space="0" w:color="auto"/>
            <w:bottom w:val="none" w:sz="0" w:space="0" w:color="auto"/>
            <w:right w:val="none" w:sz="0" w:space="0" w:color="auto"/>
          </w:divBdr>
        </w:div>
        <w:div w:id="978846550">
          <w:marLeft w:val="0"/>
          <w:marRight w:val="0"/>
          <w:marTop w:val="0"/>
          <w:marBottom w:val="0"/>
          <w:divBdr>
            <w:top w:val="none" w:sz="0" w:space="0" w:color="auto"/>
            <w:left w:val="none" w:sz="0" w:space="0" w:color="auto"/>
            <w:bottom w:val="none" w:sz="0" w:space="0" w:color="auto"/>
            <w:right w:val="none" w:sz="0" w:space="0" w:color="auto"/>
          </w:divBdr>
        </w:div>
        <w:div w:id="147327637">
          <w:marLeft w:val="0"/>
          <w:marRight w:val="0"/>
          <w:marTop w:val="0"/>
          <w:marBottom w:val="0"/>
          <w:divBdr>
            <w:top w:val="none" w:sz="0" w:space="0" w:color="auto"/>
            <w:left w:val="none" w:sz="0" w:space="0" w:color="auto"/>
            <w:bottom w:val="none" w:sz="0" w:space="0" w:color="auto"/>
            <w:right w:val="none" w:sz="0" w:space="0" w:color="auto"/>
          </w:divBdr>
        </w:div>
        <w:div w:id="2069912836">
          <w:marLeft w:val="0"/>
          <w:marRight w:val="0"/>
          <w:marTop w:val="0"/>
          <w:marBottom w:val="0"/>
          <w:divBdr>
            <w:top w:val="none" w:sz="0" w:space="0" w:color="auto"/>
            <w:left w:val="none" w:sz="0" w:space="0" w:color="auto"/>
            <w:bottom w:val="none" w:sz="0" w:space="0" w:color="auto"/>
            <w:right w:val="none" w:sz="0" w:space="0" w:color="auto"/>
          </w:divBdr>
        </w:div>
      </w:divsChild>
    </w:div>
    <w:div w:id="200547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sitna-watanahydro.org/type/documents/" TargetMode="External"/><Relationship Id="rId18" Type="http://schemas.openxmlformats.org/officeDocument/2006/relationships/hyperlink" Target="http://www.susitna-watanahydro.org/wp-content/uploads/2013/03/SynthesisGeomorph_2012SR.pdf" TargetMode="External"/><Relationship Id="rId26" Type="http://schemas.openxmlformats.org/officeDocument/2006/relationships/hyperlink" Target="http://www.susitna-watanahydro.org/wp-content/uploads/2013/07/FERC_SPD_RSP9.9_HabitatTM_Draft.pdf" TargetMode="External"/><Relationship Id="rId39" Type="http://schemas.openxmlformats.org/officeDocument/2006/relationships/hyperlink" Target="http://www.susitna-watanahydro.org/wp-content/uploads/2014/11/9-9_AQHAB_MacroMesoRemoteLineMapping2012_FINAL.pdf" TargetMode="External"/><Relationship Id="rId3" Type="http://schemas.openxmlformats.org/officeDocument/2006/relationships/customXml" Target="../customXml/item3.xml"/><Relationship Id="rId21" Type="http://schemas.openxmlformats.org/officeDocument/2006/relationships/hyperlink" Target="http://www.susitna-watanahydro.org/wp-content/uploads/2013/03/SuWa-2012-Aq-Habitat-Mapping-TM-Appendices-1-to-4-02212013.pdf" TargetMode="External"/><Relationship Id="rId34" Type="http://schemas.openxmlformats.org/officeDocument/2006/relationships/hyperlink" Target="http://www.susitna-watanahydro.org/wp-content/uploads/2014/05/09.09_AQHAB_ISR_PartA_4_of_4_App_D.pdf" TargetMode="External"/><Relationship Id="rId42" Type="http://schemas.openxmlformats.org/officeDocument/2006/relationships/hyperlink" Target="http://www.susitna-watanahydro.org/wp-content/uploads/2015/10/09.09_AQHAB_SIR_SCR.pdf" TargetMode="External"/><Relationship Id="rId47" Type="http://schemas.openxmlformats.org/officeDocument/2006/relationships/hyperlink" Target="http://www.susitna-watanahydro.org/wp-content/uploads/2016/11/ISR_Response_OCT_2016.pdf"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gis.suhydro.org/SuWa/09-FISH/00/FAQ_Data_Documentation/" TargetMode="External"/><Relationship Id="rId17" Type="http://schemas.openxmlformats.org/officeDocument/2006/relationships/hyperlink" Target="http://www.susitna-watanahydro.org/wp-content/uploads/2013/03/Attachment-A.pdf" TargetMode="External"/><Relationship Id="rId25" Type="http://schemas.openxmlformats.org/officeDocument/2006/relationships/hyperlink" Target="http://www.susitna-watanahydro.org/wp-content/uploads/2013/05/2012-Habitat-and-Barriers-Report-Tech-memo.pdf" TargetMode="External"/><Relationship Id="rId33" Type="http://schemas.openxmlformats.org/officeDocument/2006/relationships/hyperlink" Target="http://www.susitna-watanahydro.org/wp-content/uploads/2014/05/09.09_AQHAB_ISR_PartA_3_of_4_Apps_B-C.pdf" TargetMode="External"/><Relationship Id="rId38" Type="http://schemas.openxmlformats.org/officeDocument/2006/relationships/hyperlink" Target="http://www.susitna-watanahydro.org/wp-content/uploads/2014/11/9_9_AQHAB_ISR_APXA_ERRATA_FINAL.pdf" TargetMode="External"/><Relationship Id="rId46" Type="http://schemas.openxmlformats.org/officeDocument/2006/relationships/hyperlink" Target="http://www.susitna-watanahydro.org/wp-content/uploads/2015/10/09.09_AQHAB_SCR_AppendixB_pt2of2.pdf" TargetMode="External"/><Relationship Id="rId2" Type="http://schemas.openxmlformats.org/officeDocument/2006/relationships/customXml" Target="../customXml/item2.xml"/><Relationship Id="rId16" Type="http://schemas.openxmlformats.org/officeDocument/2006/relationships/hyperlink" Target="http://www.susitna-watanahydro.org/wp-content/uploads/2013/02/Att-B-Habitat-Mapping-Report.pdf" TargetMode="External"/><Relationship Id="rId20" Type="http://schemas.openxmlformats.org/officeDocument/2006/relationships/hyperlink" Target="http://www.susitna-watanahydro.org/wp-content/uploads/2013/03/SuWa-2012-Aq-Habitat-Mapping-TM-02212013.pdf" TargetMode="External"/><Relationship Id="rId29" Type="http://schemas.openxmlformats.org/officeDocument/2006/relationships/hyperlink" Target="http://www.susitna-watanahydro.org/wp-content/uploads/2014/01/09.09_AQHAB_ISR_Draft_3_of_4_App_B-C.pdf" TargetMode="External"/><Relationship Id="rId41" Type="http://schemas.openxmlformats.org/officeDocument/2006/relationships/hyperlink" Target="http://www.susitna-watanahydro.org/wp-content/uploads/2014/11/Oct15_ISR_Meeting_PartB_Agenda_Present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is.suhydro.org/SuWa/09-FISH/9.09-AQHAB/" TargetMode="External"/><Relationship Id="rId24" Type="http://schemas.openxmlformats.org/officeDocument/2006/relationships/hyperlink" Target="http://www.susitna-watanahydro.org/wp-content/uploads/2013/04/Habitat_Mapbook.pdf" TargetMode="External"/><Relationship Id="rId32" Type="http://schemas.openxmlformats.org/officeDocument/2006/relationships/hyperlink" Target="http://www.susitna-watanahydro.org/wp-content/uploads/2014/05/09.09_AQHAB_ISR_PartA_2_of_4_App_A.pdf" TargetMode="External"/><Relationship Id="rId37" Type="http://schemas.openxmlformats.org/officeDocument/2006/relationships/hyperlink" Target="http://www.susitna-watanahydro.org/wp-content/uploads/2014/09/9.09-AQHAB-TM.pdf" TargetMode="External"/><Relationship Id="rId40" Type="http://schemas.openxmlformats.org/officeDocument/2006/relationships/hyperlink" Target="http://www.susitna-watanahydro.org/wp-content/uploads/2014/11/Oct15_ISR_Meeting_PartA_Transcripts.pdf" TargetMode="External"/><Relationship Id="rId45" Type="http://schemas.openxmlformats.org/officeDocument/2006/relationships/hyperlink" Target="http://www.susitna-watanahydro.org/wp-content/uploads/2015/10/09.09_AQHAB_SCR_AppendixB_pt1of2.pdf"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sitna-watanahydro.org/wp-content/uploads/2013/02/Att-C-FDA-IP-FINAL.pdf" TargetMode="External"/><Relationship Id="rId23" Type="http://schemas.openxmlformats.org/officeDocument/2006/relationships/hyperlink" Target="http://www.susitna-watanahydro.org/wp-content/uploads/2013/04/2012HabitatVideographyInformation.pdf" TargetMode="External"/><Relationship Id="rId28" Type="http://schemas.openxmlformats.org/officeDocument/2006/relationships/hyperlink" Target="http://www.susitna-watanahydro.org/wp-content/uploads/2014/01/09.09_AQHAB_ISR_Draft_2_of_4_App_A.pdf" TargetMode="External"/><Relationship Id="rId36" Type="http://schemas.openxmlformats.org/officeDocument/2006/relationships/hyperlink" Target="http://www.susitna-watanahydro.org/wp-content/uploads/2014/05/09.09_AQHAB_ISR_PartC.pdf" TargetMode="External"/><Relationship Id="rId49" Type="http://schemas.openxmlformats.org/officeDocument/2006/relationships/hyperlink" Target="http://www.susitna-watanahydro.org/wp-content/uploads/2016/11/Att_9_Study_09.09_TableUpdates.pdf" TargetMode="External"/><Relationship Id="rId10" Type="http://schemas.openxmlformats.org/officeDocument/2006/relationships/endnotes" Target="endnotes.xml"/><Relationship Id="rId19" Type="http://schemas.openxmlformats.org/officeDocument/2006/relationships/hyperlink" Target="http://www.susitna-watanahydro.org/wp-content/uploads/2013/03/SynthesisGeomorph_2012SR_Appendices.pdf" TargetMode="External"/><Relationship Id="rId31" Type="http://schemas.openxmlformats.org/officeDocument/2006/relationships/hyperlink" Target="http://www.susitna-watanahydro.org/wp-content/uploads/2014/05/09.09_AQHAB_ISR_PartA_1_of_4.pdf" TargetMode="External"/><Relationship Id="rId44" Type="http://schemas.openxmlformats.org/officeDocument/2006/relationships/hyperlink" Target="http://www.susitna-watanahydro.org/wp-content/uploads/2015/10/09.09_AQHAB_SCR_AppendixA_pt2of2.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rc.gov/docs-filing/elibrary.asp" TargetMode="External"/><Relationship Id="rId22" Type="http://schemas.openxmlformats.org/officeDocument/2006/relationships/hyperlink" Target="http://www.susitna-watanahydro.org/wp-content/uploads/2013/03/SuWa-2012-Aq-Habitat-Mapping-TM-Appendices-5-to-8-02212013.pdf" TargetMode="External"/><Relationship Id="rId27" Type="http://schemas.openxmlformats.org/officeDocument/2006/relationships/hyperlink" Target="http://www.susitna-watanahydro.org/wp-content/uploads/2014/01/09.09_AQHAB_ISR_Draft_1_of_4.pdf" TargetMode="External"/><Relationship Id="rId30" Type="http://schemas.openxmlformats.org/officeDocument/2006/relationships/hyperlink" Target="http://www.susitna-watanahydro.org/wp-content/uploads/2014/01/09.09_AQHAB_ISR_Draft_4_of_4_App_D.pdf" TargetMode="External"/><Relationship Id="rId35" Type="http://schemas.openxmlformats.org/officeDocument/2006/relationships/hyperlink" Target="http://www.susitna-watanahydro.org/wp-content/uploads/2014/05/09.09_AQHAB_ISR_PartB.pdf" TargetMode="External"/><Relationship Id="rId43" Type="http://schemas.openxmlformats.org/officeDocument/2006/relationships/hyperlink" Target="http://www.susitna-watanahydro.org/wp-content/uploads/2015/10/09.09_AQHAB_SCR_AppendixA_pt1of2.pdf" TargetMode="External"/><Relationship Id="rId48" Type="http://schemas.openxmlformats.org/officeDocument/2006/relationships/hyperlink" Target="http://www.susitna-watanahydro.org/wp-content/uploads/2016/11/ISR_Response_OCT_2016.pdf" TargetMode="External"/><Relationship Id="rId8" Type="http://schemas.openxmlformats.org/officeDocument/2006/relationships/webSettings" Target="webSettings.xml"/><Relationship Id="rId51"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SUWAhelp@aid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3c56687-dd07-4cde-80ae-f9567630f8ed">WNXZU6PVT6YM-20-452</_dlc_DocId>
    <_dlc_DocIdUrl xmlns="f3c56687-dd07-4cde-80ae-f9567630f8ed">
      <Url>https://www.suhydro.org/_layouts/15/DocIdRedir.aspx?ID=WNXZU6PVT6YM-20-452</Url>
      <Description>WNXZU6PVT6YM-20-452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471DE5E653E84B9B08CDAF4FBD1FB4" ma:contentTypeVersion="0" ma:contentTypeDescription="Create a new document." ma:contentTypeScope="" ma:versionID="e06dbc75438e43b19010b28f738fa56d">
  <xsd:schema xmlns:xsd="http://www.w3.org/2001/XMLSchema" xmlns:xs="http://www.w3.org/2001/XMLSchema" xmlns:p="http://schemas.microsoft.com/office/2006/metadata/properties" xmlns:ns2="f3c56687-dd07-4cde-80ae-f9567630f8ed" targetNamespace="http://schemas.microsoft.com/office/2006/metadata/properties" ma:root="true" ma:fieldsID="cc49bc2ffbe6d2afa026d5b50eddad9f" ns2:_="">
    <xsd:import namespace="f3c56687-dd07-4cde-80ae-f9567630f8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c56687-dd07-4cde-80ae-f9567630f8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EEE5FE-B9B7-406C-AEEA-23FA973C9921}">
  <ds:schemaRefs>
    <ds:schemaRef ds:uri="http://schemas.microsoft.com/office/2006/metadata/properties"/>
    <ds:schemaRef ds:uri="http://schemas.microsoft.com/office/infopath/2007/PartnerControls"/>
    <ds:schemaRef ds:uri="f3c56687-dd07-4cde-80ae-f9567630f8ed"/>
  </ds:schemaRefs>
</ds:datastoreItem>
</file>

<file path=customXml/itemProps2.xml><?xml version="1.0" encoding="utf-8"?>
<ds:datastoreItem xmlns:ds="http://schemas.openxmlformats.org/officeDocument/2006/customXml" ds:itemID="{56775810-8335-4582-9DDE-4538F42F2392}">
  <ds:schemaRefs>
    <ds:schemaRef ds:uri="http://schemas.microsoft.com/sharepoint/v3/contenttype/forms"/>
  </ds:schemaRefs>
</ds:datastoreItem>
</file>

<file path=customXml/itemProps3.xml><?xml version="1.0" encoding="utf-8"?>
<ds:datastoreItem xmlns:ds="http://schemas.openxmlformats.org/officeDocument/2006/customXml" ds:itemID="{41388FCD-E5B2-4AED-A54D-4C1CF0AFB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c56687-dd07-4cde-80ae-f9567630f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041D3-B582-4A59-A804-017454BEF7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 Stewart</dc:creator>
  <cp:lastModifiedBy>Dana Stewart</cp:lastModifiedBy>
  <cp:revision>7</cp:revision>
  <dcterms:created xsi:type="dcterms:W3CDTF">2017-06-23T21:53:00Z</dcterms:created>
  <dcterms:modified xsi:type="dcterms:W3CDTF">2017-06-30T04:45:00Z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9dc35244-47a6-48e2-bf9a-25e701e601bf</vt:lpwstr>
  </property>
  <property fmtid="{D5CDD505-2E9C-101B-9397-08002B2CF9AE}" pid="3" name="ContentTypeId">
    <vt:lpwstr>0x010100BB471DE5E653E84B9B08CDAF4FBD1FB4</vt:lpwstr>
  </property>
</Properties>
</file>