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bookmarkStart w:id="0" w:name="_GoBack"/>
      <w:bookmarkEnd w:id="0"/>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441285" w:rsidP="00B67B20">
            <w:pPr>
              <w:spacing w:before="60" w:after="60"/>
              <w:rPr>
                <w:rFonts w:ascii="Times New Roman" w:hAnsi="Times New Roman"/>
                <w:sz w:val="22"/>
                <w:szCs w:val="22"/>
              </w:rPr>
            </w:pPr>
            <w:r>
              <w:rPr>
                <w:rFonts w:ascii="Times New Roman" w:hAnsi="Times New Roman"/>
                <w:sz w:val="22"/>
                <w:szCs w:val="22"/>
              </w:rPr>
              <w:t>Study 8.5: Fish and Aquatics Instream Flow (IFS)</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6C2A8D" w:rsidP="00D84DFB">
            <w:pPr>
              <w:spacing w:before="60" w:after="60"/>
              <w:rPr>
                <w:rFonts w:ascii="Times New Roman" w:hAnsi="Times New Roman"/>
                <w:sz w:val="22"/>
                <w:szCs w:val="22"/>
              </w:rPr>
            </w:pPr>
            <w:r>
              <w:rPr>
                <w:rFonts w:ascii="Times New Roman" w:hAnsi="Times New Roman"/>
                <w:sz w:val="22"/>
                <w:szCs w:val="22"/>
              </w:rPr>
              <w:t>Bathymetry</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4E34B6" w:rsidP="00DC581F">
            <w:pPr>
              <w:spacing w:before="60" w:after="60"/>
              <w:rPr>
                <w:rFonts w:ascii="Times New Roman" w:hAnsi="Times New Roman"/>
                <w:sz w:val="22"/>
                <w:szCs w:val="22"/>
              </w:rPr>
            </w:pPr>
            <w:r>
              <w:rPr>
                <w:rFonts w:ascii="Times New Roman" w:hAnsi="Times New Roman"/>
                <w:sz w:val="22"/>
                <w:szCs w:val="22"/>
              </w:rPr>
              <w:t>Geovera, LLC</w:t>
            </w:r>
          </w:p>
        </w:tc>
      </w:tr>
      <w:tr w:rsidR="00850A00" w:rsidRPr="008F7662" w:rsidTr="003D54A5">
        <w:trPr>
          <w:trHeight w:val="331"/>
          <w:jc w:val="center"/>
        </w:trPr>
        <w:tc>
          <w:tcPr>
            <w:tcW w:w="2070" w:type="dxa"/>
            <w:vAlign w:val="center"/>
          </w:tcPr>
          <w:p w:rsidR="00850A00" w:rsidRPr="008F7662" w:rsidRDefault="000B14A1" w:rsidP="0050509D">
            <w:pPr>
              <w:rPr>
                <w:rFonts w:ascii="Times New Roman" w:hAnsi="Times New Roman"/>
                <w:b/>
                <w:sz w:val="22"/>
                <w:szCs w:val="22"/>
              </w:rPr>
            </w:pPr>
            <w:r>
              <w:rPr>
                <w:rFonts w:ascii="Times New Roman" w:hAnsi="Times New Roman"/>
                <w:b/>
                <w:sz w:val="22"/>
                <w:szCs w:val="22"/>
              </w:rPr>
              <w:t xml:space="preserve">Field </w:t>
            </w:r>
            <w:r w:rsidR="00BD04E4">
              <w:rPr>
                <w:rFonts w:ascii="Times New Roman" w:hAnsi="Times New Roman"/>
                <w:b/>
                <w:sz w:val="22"/>
                <w:szCs w:val="22"/>
              </w:rPr>
              <w:t>Date</w:t>
            </w:r>
            <w:r w:rsidR="003025EA">
              <w:rPr>
                <w:rFonts w:ascii="Times New Roman" w:hAnsi="Times New Roman"/>
                <w:b/>
                <w:sz w:val="22"/>
                <w:szCs w:val="22"/>
              </w:rPr>
              <w:t xml:space="preserve"> Range</w:t>
            </w:r>
          </w:p>
        </w:tc>
        <w:tc>
          <w:tcPr>
            <w:tcW w:w="7290" w:type="dxa"/>
            <w:vAlign w:val="center"/>
          </w:tcPr>
          <w:p w:rsidR="00850A00" w:rsidRPr="00B93A19" w:rsidRDefault="003025EA" w:rsidP="00FA0C7D">
            <w:pPr>
              <w:spacing w:before="60" w:after="60"/>
              <w:rPr>
                <w:rFonts w:ascii="Times New Roman" w:hAnsi="Times New Roman"/>
                <w:sz w:val="22"/>
                <w:szCs w:val="22"/>
              </w:rPr>
            </w:pPr>
            <w:r>
              <w:rPr>
                <w:rFonts w:ascii="Times New Roman" w:hAnsi="Times New Roman"/>
                <w:sz w:val="22"/>
                <w:szCs w:val="22"/>
              </w:rPr>
              <w:t>June</w:t>
            </w:r>
            <w:r w:rsidR="00441285">
              <w:rPr>
                <w:rFonts w:ascii="Times New Roman" w:hAnsi="Times New Roman"/>
                <w:sz w:val="22"/>
                <w:szCs w:val="22"/>
              </w:rPr>
              <w:t xml:space="preserve"> </w:t>
            </w:r>
            <w:r w:rsidR="004E34B6">
              <w:rPr>
                <w:rFonts w:ascii="Times New Roman" w:hAnsi="Times New Roman"/>
                <w:sz w:val="22"/>
                <w:szCs w:val="22"/>
              </w:rPr>
              <w:t>2012</w:t>
            </w:r>
            <w:r>
              <w:rPr>
                <w:rFonts w:ascii="Times New Roman" w:hAnsi="Times New Roman"/>
                <w:sz w:val="22"/>
                <w:szCs w:val="22"/>
              </w:rPr>
              <w:t xml:space="preserve"> </w:t>
            </w:r>
            <w:r w:rsidR="00FA0C7D">
              <w:rPr>
                <w:rFonts w:ascii="Times New Roman" w:hAnsi="Times New Roman"/>
                <w:sz w:val="22"/>
                <w:szCs w:val="22"/>
              </w:rPr>
              <w:t>–</w:t>
            </w:r>
            <w:r w:rsidR="004E34B6">
              <w:rPr>
                <w:rFonts w:ascii="Times New Roman" w:hAnsi="Times New Roman"/>
                <w:sz w:val="22"/>
                <w:szCs w:val="22"/>
              </w:rPr>
              <w:t xml:space="preserve"> September</w:t>
            </w:r>
            <w:r w:rsidR="00441285">
              <w:rPr>
                <w:rFonts w:ascii="Times New Roman" w:hAnsi="Times New Roman"/>
                <w:sz w:val="22"/>
                <w:szCs w:val="22"/>
              </w:rPr>
              <w:t xml:space="preserve"> </w:t>
            </w:r>
            <w:r w:rsidR="004E34B6">
              <w:rPr>
                <w:rFonts w:ascii="Times New Roman" w:hAnsi="Times New Roman"/>
                <w:sz w:val="22"/>
                <w:szCs w:val="22"/>
              </w:rPr>
              <w:t>2014</w:t>
            </w:r>
          </w:p>
        </w:tc>
      </w:tr>
    </w:tbl>
    <w:p w:rsidR="008D53B1" w:rsidRDefault="008D53B1" w:rsidP="008D53B1">
      <w:pPr>
        <w:rPr>
          <w:rFonts w:ascii="Times New Roman" w:hAnsi="Times New Roman"/>
          <w:sz w:val="22"/>
          <w:szCs w:val="22"/>
        </w:rPr>
      </w:pPr>
    </w:p>
    <w:p w:rsidR="00993601" w:rsidRDefault="00AA5F4B" w:rsidP="00536412">
      <w:pPr>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536412" w:rsidRPr="00536412">
        <w:rPr>
          <w:rFonts w:ascii="Times New Roman" w:hAnsi="Times New Roman"/>
          <w:bCs/>
          <w:sz w:val="22"/>
          <w:szCs w:val="22"/>
        </w:rPr>
        <w:t xml:space="preserve">The goal of this </w:t>
      </w:r>
      <w:r w:rsidR="00DA2FCF">
        <w:rPr>
          <w:rFonts w:ascii="Times New Roman" w:hAnsi="Times New Roman"/>
          <w:bCs/>
          <w:sz w:val="22"/>
          <w:szCs w:val="22"/>
        </w:rPr>
        <w:t xml:space="preserve">data collection </w:t>
      </w:r>
      <w:r w:rsidR="00536412" w:rsidRPr="00536412">
        <w:rPr>
          <w:rFonts w:ascii="Times New Roman" w:hAnsi="Times New Roman"/>
          <w:bCs/>
          <w:sz w:val="22"/>
          <w:szCs w:val="22"/>
        </w:rPr>
        <w:t xml:space="preserve">effort was to collect </w:t>
      </w:r>
      <w:r w:rsidR="00735D77">
        <w:rPr>
          <w:rFonts w:ascii="Times New Roman" w:hAnsi="Times New Roman"/>
          <w:bCs/>
          <w:sz w:val="22"/>
          <w:szCs w:val="22"/>
        </w:rPr>
        <w:t xml:space="preserve">bathymetric (river bottom profile measurement) survey data, and </w:t>
      </w:r>
      <w:r w:rsidR="00636404">
        <w:rPr>
          <w:rFonts w:ascii="Times New Roman" w:hAnsi="Times New Roman"/>
          <w:bCs/>
          <w:sz w:val="22"/>
          <w:szCs w:val="22"/>
        </w:rPr>
        <w:t xml:space="preserve">topographic survey data </w:t>
      </w:r>
      <w:r w:rsidR="003A6214">
        <w:rPr>
          <w:rFonts w:ascii="Times New Roman" w:hAnsi="Times New Roman"/>
          <w:bCs/>
          <w:sz w:val="22"/>
          <w:szCs w:val="22"/>
        </w:rPr>
        <w:t xml:space="preserve">including water surface elevation measurements and upland ground profile points, </w:t>
      </w:r>
      <w:r w:rsidR="00636404">
        <w:rPr>
          <w:rFonts w:ascii="Times New Roman" w:hAnsi="Times New Roman"/>
          <w:bCs/>
          <w:sz w:val="22"/>
          <w:szCs w:val="22"/>
        </w:rPr>
        <w:t>along transects of the Susitna River, the Talkeetna River, the Chulitna River, and the Deshka River</w:t>
      </w:r>
      <w:r w:rsidR="003A6214">
        <w:rPr>
          <w:rFonts w:ascii="Times New Roman" w:hAnsi="Times New Roman"/>
          <w:bCs/>
          <w:sz w:val="22"/>
          <w:szCs w:val="22"/>
        </w:rPr>
        <w:t>.  This field effort benefitted the Fish and Aquatics IFS</w:t>
      </w:r>
      <w:r w:rsidR="00FC1CF7">
        <w:rPr>
          <w:rFonts w:ascii="Times New Roman" w:hAnsi="Times New Roman"/>
          <w:bCs/>
          <w:sz w:val="22"/>
          <w:szCs w:val="22"/>
        </w:rPr>
        <w:t xml:space="preserve"> (8.5)</w:t>
      </w:r>
      <w:r w:rsidR="003A6214">
        <w:rPr>
          <w:rFonts w:ascii="Times New Roman" w:hAnsi="Times New Roman"/>
          <w:bCs/>
          <w:sz w:val="22"/>
          <w:szCs w:val="22"/>
        </w:rPr>
        <w:t xml:space="preserve"> and Fluvial Geomorphology</w:t>
      </w:r>
      <w:r w:rsidR="00FC1CF7">
        <w:rPr>
          <w:rFonts w:ascii="Times New Roman" w:hAnsi="Times New Roman"/>
          <w:bCs/>
          <w:sz w:val="22"/>
          <w:szCs w:val="22"/>
        </w:rPr>
        <w:t xml:space="preserve"> Modeling (6.6)</w:t>
      </w:r>
      <w:r w:rsidR="003A6214">
        <w:rPr>
          <w:rFonts w:ascii="Times New Roman" w:hAnsi="Times New Roman"/>
          <w:bCs/>
          <w:sz w:val="22"/>
          <w:szCs w:val="22"/>
        </w:rPr>
        <w:t xml:space="preserve"> </w:t>
      </w:r>
      <w:r w:rsidR="00483CB0">
        <w:rPr>
          <w:rFonts w:ascii="Times New Roman" w:hAnsi="Times New Roman"/>
          <w:bCs/>
          <w:sz w:val="22"/>
          <w:szCs w:val="22"/>
        </w:rPr>
        <w:t>s</w:t>
      </w:r>
      <w:r w:rsidR="003A6214">
        <w:rPr>
          <w:rFonts w:ascii="Times New Roman" w:hAnsi="Times New Roman"/>
          <w:bCs/>
          <w:sz w:val="22"/>
          <w:szCs w:val="22"/>
        </w:rPr>
        <w:t>tudies.</w:t>
      </w:r>
    </w:p>
    <w:p w:rsidR="003A6214" w:rsidRDefault="003A6214" w:rsidP="00536412">
      <w:pPr>
        <w:rPr>
          <w:rFonts w:ascii="Times New Roman" w:hAnsi="Times New Roman"/>
          <w:bCs/>
          <w:sz w:val="22"/>
          <w:szCs w:val="22"/>
        </w:rPr>
      </w:pPr>
    </w:p>
    <w:p w:rsidR="00536412" w:rsidRPr="00536412" w:rsidRDefault="00F23917" w:rsidP="00536412">
      <w:pPr>
        <w:rPr>
          <w:rFonts w:ascii="Times New Roman" w:hAnsi="Times New Roman"/>
          <w:bCs/>
          <w:sz w:val="22"/>
          <w:szCs w:val="22"/>
        </w:rPr>
      </w:pPr>
      <w:r>
        <w:rPr>
          <w:rFonts w:ascii="Times New Roman" w:hAnsi="Times New Roman"/>
          <w:bCs/>
          <w:sz w:val="22"/>
          <w:szCs w:val="22"/>
        </w:rPr>
        <w:t>T</w:t>
      </w:r>
      <w:r w:rsidR="003A6214">
        <w:rPr>
          <w:rFonts w:ascii="Times New Roman" w:hAnsi="Times New Roman"/>
          <w:bCs/>
          <w:sz w:val="22"/>
          <w:szCs w:val="22"/>
        </w:rPr>
        <w:t xml:space="preserve">ransect </w:t>
      </w:r>
      <w:r w:rsidR="00AB0A16">
        <w:rPr>
          <w:rFonts w:ascii="Times New Roman" w:hAnsi="Times New Roman"/>
          <w:bCs/>
          <w:sz w:val="22"/>
          <w:szCs w:val="22"/>
        </w:rPr>
        <w:t xml:space="preserve">coordinates were determined by a high precision </w:t>
      </w:r>
      <w:r w:rsidR="00290AB5" w:rsidRPr="00290AB5">
        <w:rPr>
          <w:rFonts w:ascii="Times New Roman" w:hAnsi="Times New Roman"/>
          <w:bCs/>
          <w:sz w:val="22"/>
          <w:szCs w:val="22"/>
        </w:rPr>
        <w:t>Global Positioning System</w:t>
      </w:r>
      <w:r w:rsidR="00290AB5">
        <w:rPr>
          <w:rFonts w:ascii="Times New Roman" w:hAnsi="Times New Roman"/>
          <w:bCs/>
          <w:sz w:val="22"/>
          <w:szCs w:val="22"/>
        </w:rPr>
        <w:t xml:space="preserve"> (</w:t>
      </w:r>
      <w:r w:rsidR="00AB0A16">
        <w:rPr>
          <w:rFonts w:ascii="Times New Roman" w:hAnsi="Times New Roman"/>
          <w:bCs/>
          <w:sz w:val="22"/>
          <w:szCs w:val="22"/>
        </w:rPr>
        <w:t>GPS</w:t>
      </w:r>
      <w:r w:rsidR="00290AB5">
        <w:rPr>
          <w:rFonts w:ascii="Times New Roman" w:hAnsi="Times New Roman"/>
          <w:bCs/>
          <w:sz w:val="22"/>
          <w:szCs w:val="22"/>
        </w:rPr>
        <w:t>)</w:t>
      </w:r>
      <w:r w:rsidR="00290AB5" w:rsidRPr="00290AB5">
        <w:t xml:space="preserve"> </w:t>
      </w:r>
      <w:r w:rsidR="00290AB5" w:rsidRPr="00290AB5">
        <w:rPr>
          <w:rFonts w:ascii="Times New Roman" w:hAnsi="Times New Roman"/>
          <w:bCs/>
          <w:sz w:val="22"/>
          <w:szCs w:val="22"/>
        </w:rPr>
        <w:t>Real Time Kinematic</w:t>
      </w:r>
      <w:r w:rsidR="00290AB5">
        <w:rPr>
          <w:rFonts w:ascii="Times New Roman" w:hAnsi="Times New Roman"/>
          <w:bCs/>
          <w:sz w:val="22"/>
          <w:szCs w:val="22"/>
        </w:rPr>
        <w:t xml:space="preserve"> (</w:t>
      </w:r>
      <w:r w:rsidR="00064E71">
        <w:rPr>
          <w:rFonts w:ascii="Times New Roman" w:hAnsi="Times New Roman"/>
          <w:bCs/>
          <w:sz w:val="22"/>
          <w:szCs w:val="22"/>
        </w:rPr>
        <w:t>RTK</w:t>
      </w:r>
      <w:r w:rsidR="00290AB5">
        <w:rPr>
          <w:rFonts w:ascii="Times New Roman" w:hAnsi="Times New Roman"/>
          <w:bCs/>
          <w:sz w:val="22"/>
          <w:szCs w:val="22"/>
        </w:rPr>
        <w:t>)</w:t>
      </w:r>
      <w:r w:rsidR="00064E71">
        <w:rPr>
          <w:rFonts w:ascii="Times New Roman" w:hAnsi="Times New Roman"/>
          <w:bCs/>
          <w:sz w:val="22"/>
          <w:szCs w:val="22"/>
        </w:rPr>
        <w:t xml:space="preserve"> </w:t>
      </w:r>
      <w:r w:rsidR="00AB0A16">
        <w:rPr>
          <w:rFonts w:ascii="Times New Roman" w:hAnsi="Times New Roman"/>
          <w:bCs/>
          <w:sz w:val="22"/>
          <w:szCs w:val="22"/>
        </w:rPr>
        <w:t>survey using TOPCON dual-frequency HiPer V receivers, differentially collected</w:t>
      </w:r>
      <w:r w:rsidR="003A6214">
        <w:rPr>
          <w:rFonts w:ascii="Times New Roman" w:hAnsi="Times New Roman"/>
          <w:bCs/>
          <w:sz w:val="22"/>
          <w:szCs w:val="22"/>
        </w:rPr>
        <w:t xml:space="preserve"> </w:t>
      </w:r>
      <w:r w:rsidR="00AB0A16">
        <w:rPr>
          <w:rFonts w:ascii="Times New Roman" w:hAnsi="Times New Roman"/>
          <w:bCs/>
          <w:sz w:val="22"/>
          <w:szCs w:val="22"/>
        </w:rPr>
        <w:t>and processed with MAGNET FIELD</w:t>
      </w:r>
      <w:r>
        <w:rPr>
          <w:rFonts w:ascii="Times New Roman" w:hAnsi="Times New Roman"/>
          <w:bCs/>
          <w:sz w:val="22"/>
          <w:szCs w:val="22"/>
        </w:rPr>
        <w:t xml:space="preserve"> and HYPACK</w:t>
      </w:r>
      <w:r w:rsidR="00AB0A16">
        <w:rPr>
          <w:rFonts w:ascii="Times New Roman" w:hAnsi="Times New Roman"/>
          <w:bCs/>
          <w:sz w:val="22"/>
          <w:szCs w:val="22"/>
        </w:rPr>
        <w:t xml:space="preserve"> software.</w:t>
      </w:r>
      <w:r w:rsidR="00534215">
        <w:rPr>
          <w:rFonts w:ascii="Times New Roman" w:hAnsi="Times New Roman"/>
          <w:bCs/>
          <w:sz w:val="22"/>
          <w:szCs w:val="22"/>
        </w:rPr>
        <w:t xml:space="preserve">  Horizontal coordinate data is NAD83 Alaska State Plane Zone 4 in U.S. Survey Feet.  Vertical data is NAVD88 using GEOID09 in U.S. Survey Feet.  </w:t>
      </w:r>
      <w:r w:rsidR="00D71FBD">
        <w:rPr>
          <w:rFonts w:ascii="Times New Roman" w:hAnsi="Times New Roman"/>
          <w:bCs/>
          <w:sz w:val="22"/>
          <w:szCs w:val="22"/>
        </w:rPr>
        <w:t xml:space="preserve">GPS RTK surveying was </w:t>
      </w:r>
      <w:r w:rsidR="0053528A">
        <w:rPr>
          <w:rFonts w:ascii="Times New Roman" w:hAnsi="Times New Roman"/>
          <w:bCs/>
          <w:sz w:val="22"/>
          <w:szCs w:val="22"/>
        </w:rPr>
        <w:t>conducted from</w:t>
      </w:r>
      <w:r w:rsidR="00D71FBD">
        <w:rPr>
          <w:rFonts w:ascii="Times New Roman" w:hAnsi="Times New Roman"/>
          <w:bCs/>
          <w:sz w:val="22"/>
          <w:szCs w:val="22"/>
        </w:rPr>
        <w:t xml:space="preserve"> a GPS Static control network that was maintained and redundantly observed throughout the duration of the project.  </w:t>
      </w:r>
      <w:r w:rsidR="0053528A">
        <w:rPr>
          <w:rFonts w:ascii="Times New Roman" w:hAnsi="Times New Roman"/>
          <w:bCs/>
          <w:sz w:val="22"/>
          <w:szCs w:val="22"/>
        </w:rPr>
        <w:t xml:space="preserve">The GPS Static control network was based on the </w:t>
      </w:r>
      <w:r w:rsidR="005C5468" w:rsidRPr="005C5468">
        <w:rPr>
          <w:rFonts w:ascii="Times New Roman" w:hAnsi="Times New Roman"/>
          <w:bCs/>
          <w:sz w:val="22"/>
          <w:szCs w:val="22"/>
        </w:rPr>
        <w:t xml:space="preserve">National Geodetic Survey </w:t>
      </w:r>
      <w:r w:rsidR="005C5468">
        <w:rPr>
          <w:rFonts w:ascii="Times New Roman" w:hAnsi="Times New Roman"/>
          <w:bCs/>
          <w:sz w:val="22"/>
          <w:szCs w:val="22"/>
        </w:rPr>
        <w:t>(</w:t>
      </w:r>
      <w:r w:rsidR="0053528A">
        <w:rPr>
          <w:rFonts w:ascii="Times New Roman" w:hAnsi="Times New Roman"/>
          <w:bCs/>
          <w:sz w:val="22"/>
          <w:szCs w:val="22"/>
        </w:rPr>
        <w:t>NGS</w:t>
      </w:r>
      <w:r w:rsidR="005C5468">
        <w:rPr>
          <w:rFonts w:ascii="Times New Roman" w:hAnsi="Times New Roman"/>
          <w:bCs/>
          <w:sz w:val="22"/>
          <w:szCs w:val="22"/>
        </w:rPr>
        <w:t>)</w:t>
      </w:r>
      <w:r w:rsidR="0053528A">
        <w:rPr>
          <w:rFonts w:ascii="Times New Roman" w:hAnsi="Times New Roman"/>
          <w:bCs/>
          <w:sz w:val="22"/>
          <w:szCs w:val="22"/>
        </w:rPr>
        <w:t xml:space="preserve"> published data for </w:t>
      </w:r>
      <w:r w:rsidR="00DC74A2" w:rsidRPr="00DC74A2">
        <w:rPr>
          <w:rFonts w:ascii="Times New Roman" w:hAnsi="Times New Roman"/>
          <w:bCs/>
          <w:sz w:val="22"/>
          <w:szCs w:val="22"/>
        </w:rPr>
        <w:t>The Alaska Department of Transportation &amp; Public Facilities</w:t>
      </w:r>
      <w:r w:rsidR="00DC74A2">
        <w:rPr>
          <w:rFonts w:ascii="Times New Roman" w:hAnsi="Times New Roman"/>
          <w:bCs/>
          <w:sz w:val="22"/>
          <w:szCs w:val="22"/>
        </w:rPr>
        <w:t xml:space="preserve"> (</w:t>
      </w:r>
      <w:r w:rsidR="0053528A">
        <w:rPr>
          <w:rFonts w:ascii="Times New Roman" w:hAnsi="Times New Roman"/>
          <w:bCs/>
          <w:sz w:val="22"/>
          <w:szCs w:val="22"/>
        </w:rPr>
        <w:t>AKDOT&amp;PF</w:t>
      </w:r>
      <w:r w:rsidR="00DC74A2">
        <w:rPr>
          <w:rFonts w:ascii="Times New Roman" w:hAnsi="Times New Roman"/>
          <w:bCs/>
          <w:sz w:val="22"/>
          <w:szCs w:val="22"/>
        </w:rPr>
        <w:t>)</w:t>
      </w:r>
      <w:r w:rsidR="0053528A">
        <w:rPr>
          <w:rFonts w:ascii="Times New Roman" w:hAnsi="Times New Roman"/>
          <w:bCs/>
          <w:sz w:val="22"/>
          <w:szCs w:val="22"/>
        </w:rPr>
        <w:t xml:space="preserve"> GPS 38, PID-DH4819, EPOCH-2007 (N</w:t>
      </w:r>
      <w:r w:rsidR="00BB3B27">
        <w:rPr>
          <w:rFonts w:ascii="Times New Roman" w:hAnsi="Times New Roman"/>
          <w:bCs/>
          <w:sz w:val="22"/>
          <w:szCs w:val="22"/>
        </w:rPr>
        <w:t xml:space="preserve">orthing </w:t>
      </w:r>
      <w:r w:rsidR="0053528A">
        <w:rPr>
          <w:rFonts w:ascii="Times New Roman" w:hAnsi="Times New Roman"/>
          <w:bCs/>
          <w:sz w:val="22"/>
          <w:szCs w:val="22"/>
        </w:rPr>
        <w:t xml:space="preserve">3,040,382.8597 </w:t>
      </w:r>
      <w:r w:rsidR="00BB3B27">
        <w:rPr>
          <w:rFonts w:ascii="Times New Roman" w:hAnsi="Times New Roman"/>
          <w:bCs/>
          <w:sz w:val="22"/>
          <w:szCs w:val="22"/>
        </w:rPr>
        <w:t xml:space="preserve">feet, Easting </w:t>
      </w:r>
      <w:r w:rsidR="0053528A">
        <w:rPr>
          <w:rFonts w:ascii="Times New Roman" w:hAnsi="Times New Roman"/>
          <w:bCs/>
          <w:sz w:val="22"/>
          <w:szCs w:val="22"/>
        </w:rPr>
        <w:t>1,622,644.5385</w:t>
      </w:r>
      <w:r w:rsidR="00BB3B27">
        <w:rPr>
          <w:rFonts w:ascii="Times New Roman" w:hAnsi="Times New Roman"/>
          <w:bCs/>
          <w:sz w:val="22"/>
          <w:szCs w:val="22"/>
        </w:rPr>
        <w:t xml:space="preserve"> feet,</w:t>
      </w:r>
      <w:r w:rsidR="0053528A">
        <w:rPr>
          <w:rFonts w:ascii="Times New Roman" w:hAnsi="Times New Roman"/>
          <w:bCs/>
          <w:sz w:val="22"/>
          <w:szCs w:val="22"/>
        </w:rPr>
        <w:t xml:space="preserve"> E</w:t>
      </w:r>
      <w:r w:rsidR="00BB3B27">
        <w:rPr>
          <w:rFonts w:ascii="Times New Roman" w:hAnsi="Times New Roman"/>
          <w:bCs/>
          <w:sz w:val="22"/>
          <w:szCs w:val="22"/>
        </w:rPr>
        <w:t xml:space="preserve">levation </w:t>
      </w:r>
      <w:r w:rsidR="0053528A">
        <w:rPr>
          <w:rFonts w:ascii="Times New Roman" w:hAnsi="Times New Roman"/>
          <w:bCs/>
          <w:sz w:val="22"/>
          <w:szCs w:val="22"/>
        </w:rPr>
        <w:t>350.865</w:t>
      </w:r>
      <w:r w:rsidR="00BB3B27">
        <w:rPr>
          <w:rFonts w:ascii="Times New Roman" w:hAnsi="Times New Roman"/>
          <w:bCs/>
          <w:sz w:val="22"/>
          <w:szCs w:val="22"/>
        </w:rPr>
        <w:t xml:space="preserve"> feet NAVD88</w:t>
      </w:r>
      <w:r w:rsidR="0053528A">
        <w:rPr>
          <w:rFonts w:ascii="Times New Roman" w:hAnsi="Times New Roman"/>
          <w:bCs/>
          <w:sz w:val="22"/>
          <w:szCs w:val="22"/>
        </w:rPr>
        <w:t>).</w:t>
      </w:r>
    </w:p>
    <w:p w:rsidR="00536412" w:rsidRDefault="00536412" w:rsidP="00536412">
      <w:pPr>
        <w:rPr>
          <w:rFonts w:ascii="Times New Roman" w:hAnsi="Times New Roman"/>
          <w:bCs/>
          <w:sz w:val="22"/>
          <w:szCs w:val="22"/>
        </w:rPr>
      </w:pPr>
    </w:p>
    <w:p w:rsidR="00A02A10" w:rsidRDefault="00A02A10" w:rsidP="00775602">
      <w:pPr>
        <w:rPr>
          <w:rFonts w:ascii="Times New Roman" w:hAnsi="Times New Roman"/>
          <w:b/>
          <w:bCs/>
          <w:sz w:val="22"/>
          <w:szCs w:val="22"/>
        </w:rPr>
      </w:pPr>
      <w:r>
        <w:rPr>
          <w:rFonts w:ascii="Times New Roman" w:hAnsi="Times New Roman"/>
          <w:b/>
          <w:bCs/>
          <w:sz w:val="22"/>
          <w:szCs w:val="22"/>
        </w:rPr>
        <w:t xml:space="preserve">Methodology:  </w:t>
      </w:r>
      <w:r>
        <w:rPr>
          <w:rFonts w:ascii="Times New Roman" w:hAnsi="Times New Roman"/>
          <w:bCs/>
          <w:sz w:val="22"/>
          <w:szCs w:val="22"/>
        </w:rPr>
        <w:t xml:space="preserve">Bathymetric survey data was collected using a small raft configured with a </w:t>
      </w:r>
      <w:r w:rsidR="001636BF">
        <w:rPr>
          <w:rFonts w:ascii="Times New Roman" w:hAnsi="Times New Roman"/>
          <w:bCs/>
          <w:sz w:val="22"/>
          <w:szCs w:val="22"/>
        </w:rPr>
        <w:t xml:space="preserve">single-beam </w:t>
      </w:r>
      <w:r>
        <w:rPr>
          <w:rFonts w:ascii="Times New Roman" w:hAnsi="Times New Roman"/>
          <w:bCs/>
          <w:sz w:val="22"/>
          <w:szCs w:val="22"/>
        </w:rPr>
        <w:t>sounding device linked to a GPS receiver</w:t>
      </w:r>
      <w:r w:rsidR="001636BF">
        <w:rPr>
          <w:rFonts w:ascii="Times New Roman" w:hAnsi="Times New Roman"/>
          <w:bCs/>
          <w:sz w:val="22"/>
          <w:szCs w:val="22"/>
        </w:rPr>
        <w:t xml:space="preserve"> (one on-board, one fixed on-shore on a point within the GPS static control network)</w:t>
      </w:r>
      <w:r>
        <w:rPr>
          <w:rFonts w:ascii="Times New Roman" w:hAnsi="Times New Roman"/>
          <w:bCs/>
          <w:sz w:val="22"/>
          <w:szCs w:val="22"/>
        </w:rPr>
        <w:t xml:space="preserve">.  </w:t>
      </w:r>
      <w:r w:rsidR="001636BF">
        <w:rPr>
          <w:rFonts w:ascii="Times New Roman" w:hAnsi="Times New Roman"/>
          <w:bCs/>
          <w:sz w:val="22"/>
          <w:szCs w:val="22"/>
        </w:rPr>
        <w:t>Upland survey data was differentially collected using GPS RTK from a base set on a point within the GPS static control network.  Survey data from both sources were consolidated and bathymetric data points were “weeded”</w:t>
      </w:r>
      <w:r w:rsidR="002D3CE2">
        <w:rPr>
          <w:rFonts w:ascii="Times New Roman" w:hAnsi="Times New Roman"/>
          <w:bCs/>
          <w:sz w:val="22"/>
          <w:szCs w:val="22"/>
        </w:rPr>
        <w:t xml:space="preserve"> for the purpose of developing a transect point data set that best represents the profile line of the river bottom without excessive clutter of data points.</w:t>
      </w:r>
    </w:p>
    <w:p w:rsidR="00A02A10" w:rsidRDefault="00A02A10" w:rsidP="00775602">
      <w:pPr>
        <w:rPr>
          <w:rFonts w:ascii="Times New Roman" w:hAnsi="Times New Roman"/>
          <w:b/>
          <w:bCs/>
          <w:sz w:val="22"/>
          <w:szCs w:val="22"/>
        </w:rPr>
      </w:pPr>
    </w:p>
    <w:p w:rsidR="00304F7B" w:rsidRDefault="00AA5F4B" w:rsidP="00775602">
      <w:pPr>
        <w:rPr>
          <w:rFonts w:ascii="Times New Roman" w:hAnsi="Times New Roman"/>
          <w:bCs/>
          <w:sz w:val="22"/>
          <w:szCs w:val="22"/>
        </w:rPr>
      </w:pPr>
      <w:r>
        <w:rPr>
          <w:rFonts w:ascii="Times New Roman" w:hAnsi="Times New Roman"/>
          <w:b/>
          <w:bCs/>
          <w:sz w:val="22"/>
          <w:szCs w:val="22"/>
        </w:rPr>
        <w:t>Data Summary</w:t>
      </w:r>
      <w:r w:rsidR="002A4B6A">
        <w:rPr>
          <w:rFonts w:ascii="Times New Roman" w:hAnsi="Times New Roman"/>
          <w:b/>
          <w:bCs/>
          <w:sz w:val="22"/>
          <w:szCs w:val="22"/>
        </w:rPr>
        <w:t xml:space="preserve">:  </w:t>
      </w:r>
      <w:r w:rsidR="00836EBD">
        <w:rPr>
          <w:rFonts w:ascii="Times New Roman" w:hAnsi="Times New Roman"/>
          <w:bCs/>
          <w:sz w:val="22"/>
          <w:szCs w:val="22"/>
        </w:rPr>
        <w:t>Surveying of river transects began in 2012</w:t>
      </w:r>
      <w:r w:rsidR="00775602">
        <w:rPr>
          <w:rFonts w:ascii="Times New Roman" w:hAnsi="Times New Roman"/>
          <w:bCs/>
          <w:sz w:val="22"/>
          <w:szCs w:val="22"/>
        </w:rPr>
        <w:t xml:space="preserve">.  The 2012 transects were surveyed prior to the determination of the thalweg line that became the basis of the </w:t>
      </w:r>
      <w:r w:rsidR="008D167C">
        <w:rPr>
          <w:rFonts w:ascii="Times New Roman" w:hAnsi="Times New Roman"/>
          <w:bCs/>
          <w:sz w:val="22"/>
          <w:szCs w:val="22"/>
        </w:rPr>
        <w:t xml:space="preserve">Project River Mile </w:t>
      </w:r>
      <w:r w:rsidR="00775602">
        <w:rPr>
          <w:rFonts w:ascii="Times New Roman" w:hAnsi="Times New Roman"/>
          <w:bCs/>
          <w:sz w:val="22"/>
          <w:szCs w:val="22"/>
        </w:rPr>
        <w:t>designation for river transects and study site locations</w:t>
      </w:r>
      <w:r w:rsidR="00DD55BC">
        <w:rPr>
          <w:rFonts w:ascii="Times New Roman" w:hAnsi="Times New Roman"/>
          <w:bCs/>
          <w:sz w:val="22"/>
          <w:szCs w:val="22"/>
        </w:rPr>
        <w:t xml:space="preserve"> throughout the Susitna River corridor</w:t>
      </w:r>
      <w:r w:rsidR="00775602">
        <w:rPr>
          <w:rFonts w:ascii="Times New Roman" w:hAnsi="Times New Roman"/>
          <w:bCs/>
          <w:sz w:val="22"/>
          <w:szCs w:val="22"/>
        </w:rPr>
        <w:t xml:space="preserve">.  The 2012 transect locations were initially described </w:t>
      </w:r>
      <w:r w:rsidR="00DD55BC">
        <w:rPr>
          <w:rFonts w:ascii="Times New Roman" w:hAnsi="Times New Roman"/>
          <w:bCs/>
          <w:sz w:val="22"/>
          <w:szCs w:val="22"/>
        </w:rPr>
        <w:t>in</w:t>
      </w:r>
      <w:r w:rsidR="00775602">
        <w:rPr>
          <w:rFonts w:ascii="Times New Roman" w:hAnsi="Times New Roman"/>
          <w:bCs/>
          <w:sz w:val="22"/>
          <w:szCs w:val="22"/>
        </w:rPr>
        <w:t xml:space="preserve"> “Brailey River Miles”</w:t>
      </w:r>
      <w:r w:rsidR="00304F7B">
        <w:rPr>
          <w:rFonts w:ascii="Times New Roman" w:hAnsi="Times New Roman"/>
          <w:bCs/>
          <w:sz w:val="22"/>
          <w:szCs w:val="22"/>
        </w:rPr>
        <w:t xml:space="preserve"> (</w:t>
      </w:r>
      <w:r w:rsidR="00C51E25">
        <w:rPr>
          <w:rFonts w:ascii="Times New Roman" w:hAnsi="Times New Roman"/>
          <w:bCs/>
          <w:sz w:val="22"/>
          <w:szCs w:val="22"/>
        </w:rPr>
        <w:t>B</w:t>
      </w:r>
      <w:r w:rsidR="00304F7B">
        <w:rPr>
          <w:rFonts w:ascii="Times New Roman" w:hAnsi="Times New Roman"/>
          <w:bCs/>
          <w:sz w:val="22"/>
          <w:szCs w:val="22"/>
        </w:rPr>
        <w:t>RM)</w:t>
      </w:r>
      <w:r w:rsidR="00DD55BC">
        <w:rPr>
          <w:rFonts w:ascii="Times New Roman" w:hAnsi="Times New Roman"/>
          <w:bCs/>
          <w:sz w:val="22"/>
          <w:szCs w:val="22"/>
        </w:rPr>
        <w:t>, determined by Dave Brailey</w:t>
      </w:r>
      <w:r w:rsidR="008D167C">
        <w:rPr>
          <w:rFonts w:ascii="Times New Roman" w:hAnsi="Times New Roman"/>
          <w:bCs/>
          <w:sz w:val="22"/>
          <w:szCs w:val="22"/>
        </w:rPr>
        <w:t xml:space="preserve"> of Brailey Hydrologic </w:t>
      </w:r>
      <w:r w:rsidR="00DD55BC">
        <w:rPr>
          <w:rFonts w:ascii="Times New Roman" w:hAnsi="Times New Roman"/>
          <w:bCs/>
          <w:sz w:val="22"/>
          <w:szCs w:val="22"/>
        </w:rPr>
        <w:t>who led the field hydrology effort.  2012 transect designations were updated to Project River Miles</w:t>
      </w:r>
      <w:r w:rsidR="00A34D2E">
        <w:rPr>
          <w:rFonts w:ascii="Times New Roman" w:hAnsi="Times New Roman"/>
          <w:bCs/>
          <w:sz w:val="22"/>
          <w:szCs w:val="22"/>
        </w:rPr>
        <w:t xml:space="preserve"> </w:t>
      </w:r>
      <w:r w:rsidR="00DD55BC">
        <w:rPr>
          <w:rFonts w:ascii="Times New Roman" w:hAnsi="Times New Roman"/>
          <w:bCs/>
          <w:sz w:val="22"/>
          <w:szCs w:val="22"/>
        </w:rPr>
        <w:t>(PRM) following the determination of the Susitna River thalweg line in 2013.  2012 transect data spreadsheets have entries showing both mileage designations.</w:t>
      </w:r>
    </w:p>
    <w:p w:rsidR="00304F7B" w:rsidRDefault="00304F7B" w:rsidP="00775602">
      <w:pPr>
        <w:rPr>
          <w:rFonts w:ascii="Times New Roman" w:hAnsi="Times New Roman"/>
          <w:bCs/>
          <w:sz w:val="22"/>
          <w:szCs w:val="22"/>
        </w:rPr>
      </w:pPr>
    </w:p>
    <w:p w:rsidR="00775602" w:rsidRDefault="00304F7B" w:rsidP="00775602">
      <w:pPr>
        <w:rPr>
          <w:rFonts w:ascii="Times New Roman" w:hAnsi="Times New Roman"/>
          <w:bCs/>
          <w:sz w:val="22"/>
          <w:szCs w:val="22"/>
        </w:rPr>
      </w:pPr>
      <w:r>
        <w:rPr>
          <w:rFonts w:ascii="Times New Roman" w:hAnsi="Times New Roman"/>
          <w:bCs/>
          <w:sz w:val="22"/>
          <w:szCs w:val="22"/>
        </w:rPr>
        <w:t xml:space="preserve">Susitna River transects were surveyed in 2012 between PRM 80.0 and PRM 187.2 in the area of the proposed dam site.  </w:t>
      </w:r>
      <w:r w:rsidR="00627DAC">
        <w:rPr>
          <w:rFonts w:ascii="Times New Roman" w:hAnsi="Times New Roman"/>
          <w:bCs/>
          <w:sz w:val="22"/>
          <w:szCs w:val="22"/>
        </w:rPr>
        <w:t xml:space="preserve">Follow-up water surface elevation measurements were taken at </w:t>
      </w:r>
      <w:r>
        <w:rPr>
          <w:rFonts w:ascii="Times New Roman" w:hAnsi="Times New Roman"/>
          <w:bCs/>
          <w:sz w:val="22"/>
          <w:szCs w:val="22"/>
        </w:rPr>
        <w:t xml:space="preserve">various </w:t>
      </w:r>
      <w:r w:rsidR="00627DAC">
        <w:rPr>
          <w:rFonts w:ascii="Times New Roman" w:hAnsi="Times New Roman"/>
          <w:bCs/>
          <w:sz w:val="22"/>
          <w:szCs w:val="22"/>
        </w:rPr>
        <w:t xml:space="preserve">transect locations between July and </w:t>
      </w:r>
      <w:r>
        <w:rPr>
          <w:rFonts w:ascii="Times New Roman" w:hAnsi="Times New Roman"/>
          <w:bCs/>
          <w:sz w:val="22"/>
          <w:szCs w:val="22"/>
        </w:rPr>
        <w:t>September</w:t>
      </w:r>
      <w:r w:rsidR="00627DAC">
        <w:rPr>
          <w:rFonts w:ascii="Times New Roman" w:hAnsi="Times New Roman"/>
          <w:bCs/>
          <w:sz w:val="22"/>
          <w:szCs w:val="22"/>
        </w:rPr>
        <w:t xml:space="preserve"> 2012.</w:t>
      </w:r>
    </w:p>
    <w:p w:rsidR="00DD55BC" w:rsidRDefault="00DD55BC" w:rsidP="00775602">
      <w:pPr>
        <w:rPr>
          <w:rFonts w:ascii="Times New Roman" w:hAnsi="Times New Roman"/>
          <w:bCs/>
          <w:sz w:val="22"/>
          <w:szCs w:val="22"/>
        </w:rPr>
      </w:pPr>
    </w:p>
    <w:p w:rsidR="00DD55BC" w:rsidRDefault="00DD55BC" w:rsidP="00775602">
      <w:pPr>
        <w:rPr>
          <w:rFonts w:ascii="Times New Roman" w:hAnsi="Times New Roman"/>
          <w:bCs/>
          <w:sz w:val="22"/>
          <w:szCs w:val="22"/>
        </w:rPr>
      </w:pPr>
      <w:r>
        <w:rPr>
          <w:rFonts w:ascii="Times New Roman" w:hAnsi="Times New Roman"/>
          <w:bCs/>
          <w:sz w:val="22"/>
          <w:szCs w:val="22"/>
        </w:rPr>
        <w:t xml:space="preserve">In 2013, additional transects were surveyed on the Susitna River between PRM 29.9 and </w:t>
      </w:r>
      <w:r w:rsidR="00627DAC">
        <w:rPr>
          <w:rFonts w:ascii="Times New Roman" w:hAnsi="Times New Roman"/>
          <w:bCs/>
          <w:sz w:val="22"/>
          <w:szCs w:val="22"/>
        </w:rPr>
        <w:t>PRM 1</w:t>
      </w:r>
      <w:r w:rsidR="00304F7B">
        <w:rPr>
          <w:rFonts w:ascii="Times New Roman" w:hAnsi="Times New Roman"/>
          <w:bCs/>
          <w:sz w:val="22"/>
          <w:szCs w:val="22"/>
        </w:rPr>
        <w:t>46.2.</w:t>
      </w:r>
      <w:r>
        <w:rPr>
          <w:rFonts w:ascii="Times New Roman" w:hAnsi="Times New Roman"/>
          <w:bCs/>
          <w:sz w:val="22"/>
          <w:szCs w:val="22"/>
        </w:rPr>
        <w:t xml:space="preserve">  </w:t>
      </w:r>
      <w:r w:rsidR="00304F7B">
        <w:rPr>
          <w:rFonts w:ascii="Times New Roman" w:hAnsi="Times New Roman"/>
          <w:bCs/>
          <w:sz w:val="22"/>
          <w:szCs w:val="22"/>
        </w:rPr>
        <w:t>T</w:t>
      </w:r>
      <w:r>
        <w:rPr>
          <w:rFonts w:ascii="Times New Roman" w:hAnsi="Times New Roman"/>
          <w:bCs/>
          <w:sz w:val="22"/>
          <w:szCs w:val="22"/>
        </w:rPr>
        <w:t>ransects were surveyed on the Deshka River, the Talkeetna River, and the Chulitna River.</w:t>
      </w:r>
      <w:r w:rsidR="00627DAC">
        <w:rPr>
          <w:rFonts w:ascii="Times New Roman" w:hAnsi="Times New Roman"/>
          <w:bCs/>
          <w:sz w:val="22"/>
          <w:szCs w:val="22"/>
        </w:rPr>
        <w:t xml:space="preserve">  Follow-up water surface elevation measurements were taken at transect locations between July and September</w:t>
      </w:r>
      <w:r w:rsidR="00C51E25">
        <w:rPr>
          <w:rFonts w:ascii="Times New Roman" w:hAnsi="Times New Roman"/>
          <w:bCs/>
          <w:sz w:val="22"/>
          <w:szCs w:val="22"/>
        </w:rPr>
        <w:t xml:space="preserve"> </w:t>
      </w:r>
      <w:r w:rsidR="00627DAC">
        <w:rPr>
          <w:rFonts w:ascii="Times New Roman" w:hAnsi="Times New Roman"/>
          <w:bCs/>
          <w:sz w:val="22"/>
          <w:szCs w:val="22"/>
        </w:rPr>
        <w:t>2013.</w:t>
      </w:r>
    </w:p>
    <w:p w:rsidR="00627DAC" w:rsidRDefault="00627DAC" w:rsidP="00775602">
      <w:pPr>
        <w:rPr>
          <w:rFonts w:ascii="Times New Roman" w:hAnsi="Times New Roman"/>
          <w:bCs/>
          <w:sz w:val="22"/>
          <w:szCs w:val="22"/>
        </w:rPr>
      </w:pPr>
    </w:p>
    <w:p w:rsidR="00627DAC" w:rsidRDefault="00627DAC" w:rsidP="00775602">
      <w:pPr>
        <w:rPr>
          <w:rFonts w:ascii="Times New Roman" w:hAnsi="Times New Roman"/>
          <w:bCs/>
          <w:sz w:val="22"/>
          <w:szCs w:val="22"/>
        </w:rPr>
      </w:pPr>
      <w:r>
        <w:rPr>
          <w:rFonts w:ascii="Times New Roman" w:hAnsi="Times New Roman"/>
          <w:bCs/>
          <w:sz w:val="22"/>
          <w:szCs w:val="22"/>
        </w:rPr>
        <w:lastRenderedPageBreak/>
        <w:t xml:space="preserve">In 2014, </w:t>
      </w:r>
      <w:r w:rsidR="00304F7B">
        <w:rPr>
          <w:rFonts w:ascii="Times New Roman" w:hAnsi="Times New Roman"/>
          <w:bCs/>
          <w:sz w:val="22"/>
          <w:szCs w:val="22"/>
        </w:rPr>
        <w:t>additional transects were surveyed on the Susitna River between PRM 30.8 and PRM 186.7.  Follow-up water surface elevation measurements were taken at transect locations between July and September</w:t>
      </w:r>
      <w:r w:rsidR="00C51E25">
        <w:rPr>
          <w:rFonts w:ascii="Times New Roman" w:hAnsi="Times New Roman"/>
          <w:bCs/>
          <w:sz w:val="22"/>
          <w:szCs w:val="22"/>
        </w:rPr>
        <w:t xml:space="preserve"> </w:t>
      </w:r>
      <w:r w:rsidR="00304F7B">
        <w:rPr>
          <w:rFonts w:ascii="Times New Roman" w:hAnsi="Times New Roman"/>
          <w:bCs/>
          <w:sz w:val="22"/>
          <w:szCs w:val="22"/>
        </w:rPr>
        <w:t>2014.</w:t>
      </w:r>
    </w:p>
    <w:p w:rsidR="00E917CE" w:rsidRDefault="00E917CE" w:rsidP="00775602">
      <w:pPr>
        <w:rPr>
          <w:rFonts w:ascii="Times New Roman" w:hAnsi="Times New Roman"/>
          <w:b/>
          <w:bCs/>
          <w:sz w:val="22"/>
          <w:szCs w:val="22"/>
        </w:rPr>
      </w:pPr>
    </w:p>
    <w:p w:rsidR="002C7CC7" w:rsidRPr="002C7CC7" w:rsidRDefault="00EE132D" w:rsidP="002C7CC7">
      <w:pPr>
        <w:rPr>
          <w:rFonts w:ascii="Times New Roman" w:hAnsi="Times New Roman"/>
          <w:bCs/>
          <w:sz w:val="22"/>
          <w:szCs w:val="22"/>
        </w:rPr>
      </w:pPr>
      <w:r>
        <w:rPr>
          <w:rFonts w:ascii="Times New Roman" w:hAnsi="Times New Roman"/>
          <w:b/>
          <w:bCs/>
          <w:sz w:val="22"/>
          <w:szCs w:val="22"/>
        </w:rPr>
        <w:t xml:space="preserve">Data Organization:  </w:t>
      </w:r>
      <w:r w:rsidR="0065088F">
        <w:rPr>
          <w:rFonts w:ascii="Times New Roman" w:hAnsi="Times New Roman"/>
          <w:bCs/>
          <w:sz w:val="22"/>
          <w:szCs w:val="22"/>
        </w:rPr>
        <w:t xml:space="preserve">Transect and timestamped water surface elevation spreadsheets, and photographs, are organized in folders </w:t>
      </w:r>
      <w:r w:rsidR="00FD2159">
        <w:rPr>
          <w:rFonts w:ascii="Times New Roman" w:hAnsi="Times New Roman"/>
          <w:bCs/>
          <w:sz w:val="22"/>
          <w:szCs w:val="22"/>
        </w:rPr>
        <w:t xml:space="preserve">by </w:t>
      </w:r>
      <w:r w:rsidR="0065088F">
        <w:rPr>
          <w:rFonts w:ascii="Times New Roman" w:hAnsi="Times New Roman"/>
          <w:bCs/>
          <w:sz w:val="22"/>
          <w:szCs w:val="22"/>
        </w:rPr>
        <w:t>PRM (transect number for the Deshka, Talkeetna and Chulitna rivers</w:t>
      </w:r>
      <w:r w:rsidR="00453CD4">
        <w:rPr>
          <w:rFonts w:ascii="Times New Roman" w:hAnsi="Times New Roman"/>
          <w:bCs/>
          <w:sz w:val="22"/>
          <w:szCs w:val="22"/>
        </w:rPr>
        <w:t xml:space="preserve"> and fish habitat </w:t>
      </w:r>
      <w:r w:rsidR="000D4AB9">
        <w:rPr>
          <w:rFonts w:ascii="Times New Roman" w:hAnsi="Times New Roman"/>
          <w:bCs/>
          <w:sz w:val="22"/>
          <w:szCs w:val="22"/>
        </w:rPr>
        <w:t xml:space="preserve">model </w:t>
      </w:r>
      <w:r w:rsidR="00453CD4">
        <w:rPr>
          <w:rFonts w:ascii="Times New Roman" w:hAnsi="Times New Roman"/>
          <w:bCs/>
          <w:sz w:val="22"/>
          <w:szCs w:val="22"/>
        </w:rPr>
        <w:t>sites</w:t>
      </w:r>
      <w:r w:rsidR="0065088F">
        <w:rPr>
          <w:rFonts w:ascii="Times New Roman" w:hAnsi="Times New Roman"/>
          <w:bCs/>
          <w:sz w:val="22"/>
          <w:szCs w:val="22"/>
        </w:rPr>
        <w:t>) in the following format</w:t>
      </w:r>
      <w:r w:rsidR="002C7CC7" w:rsidRPr="002C7CC7">
        <w:rPr>
          <w:rFonts w:ascii="Times New Roman" w:hAnsi="Times New Roman"/>
          <w:bCs/>
          <w:sz w:val="22"/>
          <w:szCs w:val="22"/>
        </w:rPr>
        <w:t>:</w:t>
      </w:r>
    </w:p>
    <w:p w:rsidR="002C7CC7" w:rsidRPr="00EE132D" w:rsidRDefault="0065088F" w:rsidP="00EE132D">
      <w:pPr>
        <w:pStyle w:val="ListParagraph"/>
        <w:numPr>
          <w:ilvl w:val="0"/>
          <w:numId w:val="3"/>
        </w:numPr>
        <w:rPr>
          <w:rFonts w:ascii="Times New Roman" w:hAnsi="Times New Roman"/>
          <w:bCs/>
        </w:rPr>
      </w:pPr>
      <w:r>
        <w:rPr>
          <w:rFonts w:ascii="Times New Roman" w:hAnsi="Times New Roman"/>
          <w:bCs/>
        </w:rPr>
        <w:t>Photos</w:t>
      </w:r>
      <w:r w:rsidR="002C7CC7" w:rsidRPr="00EE132D">
        <w:rPr>
          <w:rFonts w:ascii="Times New Roman" w:hAnsi="Times New Roman"/>
          <w:bCs/>
        </w:rPr>
        <w:t xml:space="preserve"> – </w:t>
      </w:r>
      <w:r>
        <w:rPr>
          <w:rFonts w:ascii="Times New Roman" w:hAnsi="Times New Roman"/>
          <w:bCs/>
        </w:rPr>
        <w:t>photos on the left</w:t>
      </w:r>
      <w:r w:rsidR="00975F78">
        <w:rPr>
          <w:rFonts w:ascii="Times New Roman" w:hAnsi="Times New Roman"/>
          <w:bCs/>
        </w:rPr>
        <w:t xml:space="preserve"> (L)</w:t>
      </w:r>
      <w:r>
        <w:rPr>
          <w:rFonts w:ascii="Times New Roman" w:hAnsi="Times New Roman"/>
          <w:bCs/>
        </w:rPr>
        <w:t xml:space="preserve"> and right</w:t>
      </w:r>
      <w:r w:rsidR="00975F78">
        <w:rPr>
          <w:rFonts w:ascii="Times New Roman" w:hAnsi="Times New Roman"/>
          <w:bCs/>
        </w:rPr>
        <w:t xml:space="preserve"> (R)</w:t>
      </w:r>
      <w:r>
        <w:rPr>
          <w:rFonts w:ascii="Times New Roman" w:hAnsi="Times New Roman"/>
          <w:bCs/>
        </w:rPr>
        <w:t xml:space="preserve"> sides of the main channel looking upstream, downstream and across</w:t>
      </w:r>
      <w:r w:rsidR="00D7732D">
        <w:rPr>
          <w:rFonts w:ascii="Times New Roman" w:hAnsi="Times New Roman"/>
          <w:bCs/>
        </w:rPr>
        <w:t>.</w:t>
      </w:r>
      <w:r w:rsidR="00DF18F9">
        <w:rPr>
          <w:rFonts w:ascii="Times New Roman" w:hAnsi="Times New Roman"/>
          <w:bCs/>
        </w:rPr>
        <w:t xml:space="preserve">  The photo date is related to the transect survey date.</w:t>
      </w:r>
    </w:p>
    <w:p w:rsidR="002C7CC7" w:rsidRPr="00EE132D" w:rsidRDefault="0065088F" w:rsidP="0065088F">
      <w:pPr>
        <w:pStyle w:val="ListParagraph"/>
        <w:numPr>
          <w:ilvl w:val="0"/>
          <w:numId w:val="3"/>
        </w:numPr>
        <w:rPr>
          <w:rFonts w:ascii="Times New Roman" w:hAnsi="Times New Roman"/>
          <w:bCs/>
        </w:rPr>
      </w:pPr>
      <w:r>
        <w:rPr>
          <w:rFonts w:ascii="Times New Roman" w:hAnsi="Times New Roman"/>
          <w:bCs/>
        </w:rPr>
        <w:t>Transect</w:t>
      </w:r>
      <w:r w:rsidR="002C7CC7" w:rsidRPr="00EE132D">
        <w:rPr>
          <w:rFonts w:ascii="Times New Roman" w:hAnsi="Times New Roman"/>
          <w:bCs/>
        </w:rPr>
        <w:t xml:space="preserve"> – </w:t>
      </w:r>
      <w:r>
        <w:rPr>
          <w:rFonts w:ascii="Times New Roman" w:hAnsi="Times New Roman"/>
          <w:bCs/>
        </w:rPr>
        <w:t xml:space="preserve">two spreadsheets, one containing the transect data, and one containing the various timestamped </w:t>
      </w:r>
      <w:r w:rsidR="00A02A10">
        <w:rPr>
          <w:rFonts w:ascii="Times New Roman" w:hAnsi="Times New Roman"/>
          <w:bCs/>
        </w:rPr>
        <w:t xml:space="preserve">original and </w:t>
      </w:r>
      <w:r>
        <w:rPr>
          <w:rFonts w:ascii="Times New Roman" w:hAnsi="Times New Roman"/>
          <w:bCs/>
        </w:rPr>
        <w:t>follow-up water surface elevation measurements taken from 2012-2014.</w:t>
      </w:r>
    </w:p>
    <w:p w:rsidR="002C7CC7" w:rsidRPr="001D209F" w:rsidRDefault="002C7CC7" w:rsidP="002C7CC7">
      <w:pPr>
        <w:rPr>
          <w:rFonts w:ascii="Times New Roman" w:hAnsi="Times New Roman"/>
          <w:bCs/>
          <w:sz w:val="22"/>
          <w:szCs w:val="22"/>
        </w:rPr>
      </w:pPr>
    </w:p>
    <w:p w:rsidR="00867C5E" w:rsidRPr="002A5A9B" w:rsidRDefault="00035833" w:rsidP="00867C5E">
      <w:pPr>
        <w:rPr>
          <w:rFonts w:ascii="Times New Roman" w:hAnsi="Times New Roman"/>
          <w:color w:val="0000FF"/>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r w:rsidR="00D7732D">
        <w:rPr>
          <w:rFonts w:ascii="Times New Roman" w:hAnsi="Times New Roman"/>
          <w:bCs/>
          <w:sz w:val="22"/>
          <w:szCs w:val="22"/>
        </w:rPr>
        <w:t>Folder</w:t>
      </w:r>
      <w:r w:rsidR="00D7732D">
        <w:rPr>
          <w:rFonts w:ascii="Times New Roman" w:hAnsi="Times New Roman"/>
          <w:sz w:val="22"/>
          <w:szCs w:val="22"/>
        </w:rPr>
        <w:t xml:space="preserve"> Bathymetry at </w:t>
      </w:r>
      <w:hyperlink r:id="rId9" w:history="1">
        <w:r w:rsidR="00D7732D" w:rsidRPr="006439E0">
          <w:rPr>
            <w:rStyle w:val="Hyperlink"/>
            <w:rFonts w:ascii="Times New Roman" w:hAnsi="Times New Roman"/>
            <w:sz w:val="22"/>
            <w:szCs w:val="22"/>
          </w:rPr>
          <w:t>http://gis.suhydro.org/SuWa/08-IFS/8.05-IFS/</w:t>
        </w:r>
      </w:hyperlink>
      <w:r w:rsidR="00867C5E">
        <w:rPr>
          <w:rFonts w:ascii="Times New Roman" w:hAnsi="Times New Roman"/>
          <w:bCs/>
          <w:sz w:val="22"/>
          <w:szCs w:val="22"/>
        </w:rPr>
        <w:t xml:space="preserve">.  </w:t>
      </w:r>
      <w:r w:rsidR="00867C5E">
        <w:rPr>
          <w:rFonts w:ascii="Times New Roman" w:hAnsi="Times New Roman"/>
          <w:sz w:val="22"/>
          <w:szCs w:val="22"/>
        </w:rPr>
        <w:t>Related ADCP survey data</w:t>
      </w:r>
      <w:r w:rsidR="00410EDB">
        <w:rPr>
          <w:rFonts w:ascii="Times New Roman" w:hAnsi="Times New Roman"/>
          <w:sz w:val="22"/>
          <w:szCs w:val="22"/>
        </w:rPr>
        <w:t xml:space="preserve"> and additional photographs</w:t>
      </w:r>
      <w:r w:rsidR="00F07C91">
        <w:rPr>
          <w:rFonts w:ascii="Times New Roman" w:hAnsi="Times New Roman"/>
          <w:sz w:val="22"/>
          <w:szCs w:val="22"/>
        </w:rPr>
        <w:t xml:space="preserve"> are</w:t>
      </w:r>
      <w:r w:rsidR="00867C5E">
        <w:rPr>
          <w:rFonts w:ascii="Times New Roman" w:hAnsi="Times New Roman"/>
          <w:sz w:val="22"/>
          <w:szCs w:val="22"/>
        </w:rPr>
        <w:t xml:space="preserve"> in f</w:t>
      </w:r>
      <w:r w:rsidR="00867C5E" w:rsidRPr="002A5A9B">
        <w:rPr>
          <w:rFonts w:ascii="Times New Roman" w:hAnsi="Times New Roman"/>
          <w:sz w:val="22"/>
          <w:szCs w:val="22"/>
        </w:rPr>
        <w:t>older</w:t>
      </w:r>
      <w:r w:rsidR="00867C5E">
        <w:rPr>
          <w:rFonts w:ascii="Times New Roman" w:hAnsi="Times New Roman"/>
          <w:sz w:val="22"/>
          <w:szCs w:val="22"/>
        </w:rPr>
        <w:t xml:space="preserve"> Acoustic_Doppler_Current_</w:t>
      </w:r>
      <w:r w:rsidR="00867C5E" w:rsidRPr="00E27AF1">
        <w:rPr>
          <w:rFonts w:ascii="Times New Roman" w:hAnsi="Times New Roman"/>
          <w:sz w:val="22"/>
          <w:szCs w:val="22"/>
        </w:rPr>
        <w:t>Profiler</w:t>
      </w:r>
      <w:r w:rsidR="00867C5E">
        <w:rPr>
          <w:rFonts w:ascii="Times New Roman" w:hAnsi="Times New Roman"/>
          <w:sz w:val="22"/>
          <w:szCs w:val="22"/>
        </w:rPr>
        <w:t xml:space="preserve"> and G</w:t>
      </w:r>
      <w:r w:rsidR="00867C5E" w:rsidRPr="00032A68">
        <w:rPr>
          <w:rFonts w:ascii="Times New Roman" w:hAnsi="Times New Roman"/>
          <w:sz w:val="22"/>
          <w:szCs w:val="22"/>
        </w:rPr>
        <w:t xml:space="preserve">IS </w:t>
      </w:r>
      <w:r w:rsidR="00867C5E">
        <w:rPr>
          <w:rFonts w:ascii="Times New Roman" w:hAnsi="Times New Roman"/>
          <w:sz w:val="22"/>
          <w:szCs w:val="22"/>
        </w:rPr>
        <w:t>file of transect locations is located in f</w:t>
      </w:r>
      <w:r w:rsidR="00867C5E" w:rsidRPr="002A5A9B">
        <w:rPr>
          <w:rFonts w:ascii="Times New Roman" w:hAnsi="Times New Roman"/>
          <w:sz w:val="22"/>
          <w:szCs w:val="22"/>
        </w:rPr>
        <w:t>older</w:t>
      </w:r>
      <w:r w:rsidR="00867C5E">
        <w:rPr>
          <w:rFonts w:ascii="Times New Roman" w:hAnsi="Times New Roman"/>
          <w:sz w:val="22"/>
          <w:szCs w:val="22"/>
        </w:rPr>
        <w:t xml:space="preserve"> GIS at </w:t>
      </w:r>
      <w:hyperlink r:id="rId10" w:history="1">
        <w:r w:rsidR="00867C5E" w:rsidRPr="006439E0">
          <w:rPr>
            <w:rStyle w:val="Hyperlink"/>
            <w:rFonts w:ascii="Times New Roman" w:hAnsi="Times New Roman"/>
            <w:sz w:val="22"/>
            <w:szCs w:val="22"/>
          </w:rPr>
          <w:t>http://gis.suhydro.org/SuWa/08-IFS/8.05-IFS/</w:t>
        </w:r>
      </w:hyperlink>
    </w:p>
    <w:p w:rsidR="00D7732D" w:rsidRDefault="00D7732D" w:rsidP="00035833">
      <w:pPr>
        <w:rPr>
          <w:rFonts w:ascii="Times New Roman" w:hAnsi="Times New Roman"/>
          <w:sz w:val="22"/>
          <w:szCs w:val="22"/>
        </w:rPr>
      </w:pPr>
    </w:p>
    <w:p w:rsidR="00035833" w:rsidRPr="00EC44B8" w:rsidRDefault="0016050D" w:rsidP="007B11D3">
      <w:pPr>
        <w:rPr>
          <w:rFonts w:ascii="Times New Roman" w:hAnsi="Times New Roman"/>
          <w:bCs/>
          <w:sz w:val="22"/>
          <w:szCs w:val="22"/>
        </w:rPr>
      </w:pPr>
      <w:r w:rsidRPr="00EC44B8">
        <w:rPr>
          <w:rStyle w:val="EndnoteReference"/>
          <w:rFonts w:ascii="Times New Roman" w:hAnsi="Times New Roman"/>
          <w:bCs/>
          <w:sz w:val="22"/>
          <w:szCs w:val="22"/>
        </w:rPr>
        <w:endnoteReference w:id="1"/>
      </w:r>
    </w:p>
    <w:sectPr w:rsidR="00035833" w:rsidRPr="00EC44B8" w:rsidSect="001D3A68">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B7" w:rsidRDefault="009177B7">
      <w:r>
        <w:separator/>
      </w:r>
    </w:p>
  </w:endnote>
  <w:endnote w:type="continuationSeparator" w:id="0">
    <w:p w:rsidR="009177B7" w:rsidRDefault="009177B7">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CF2A74" w:rsidRDefault="00CF2A74" w:rsidP="00CF2A74">
      <w:pPr>
        <w:rPr>
          <w:rFonts w:ascii="Times New Roman" w:hAnsi="Times New Roman"/>
          <w:b/>
          <w:bCs/>
          <w:color w:val="7F7F7F" w:themeColor="text1" w:themeTint="80"/>
          <w:sz w:val="18"/>
          <w:szCs w:val="18"/>
        </w:rPr>
      </w:pPr>
    </w:p>
    <w:p w:rsidR="0016050D" w:rsidRPr="00C214C5" w:rsidRDefault="00CF2A74" w:rsidP="0016050D">
      <w:r w:rsidRPr="005447AE">
        <w:rPr>
          <w:rFonts w:ascii="Times New Roman" w:hAnsi="Times New Roman"/>
          <w:b/>
          <w:bCs/>
          <w:color w:val="7F7F7F" w:themeColor="text1" w:themeTint="80"/>
          <w:sz w:val="18"/>
          <w:szCs w:val="18"/>
        </w:rPr>
        <w:t xml:space="preserve">LEGAL CONSTRAINTS:  </w:t>
      </w:r>
      <w:r w:rsidRPr="005447AE">
        <w:rPr>
          <w:rFonts w:ascii="Times New Roman" w:hAnsi="Times New Roman"/>
          <w:bCs/>
          <w:color w:val="7F7F7F" w:themeColor="text1" w:themeTint="80"/>
          <w:sz w:val="18"/>
          <w:szCs w:val="18"/>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Susitna-Watana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FA0C7D">
      <w:rPr>
        <w:i w:val="0"/>
        <w:noProof/>
      </w:rPr>
      <w:t>2</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FA0C7D">
      <w:rPr>
        <w:i w:val="0"/>
        <w:noProof/>
      </w:rPr>
      <w:t>2</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B7" w:rsidRDefault="009177B7">
      <w:r>
        <w:separator/>
      </w:r>
    </w:p>
  </w:footnote>
  <w:footnote w:type="continuationSeparator" w:id="0">
    <w:p w:rsidR="009177B7" w:rsidRDefault="00917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C6448" w:rsidP="00044AB7">
          <w:pPr>
            <w:jc w:val="center"/>
          </w:pPr>
          <w:r>
            <w:rPr>
              <w:noProof/>
            </w:rPr>
            <w:drawing>
              <wp:inline distT="0" distB="0" distL="0" distR="0" wp14:anchorId="1589FE1C" wp14:editId="69E63D54">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5174E"/>
    <w:rsid w:val="00051A6C"/>
    <w:rsid w:val="0005358A"/>
    <w:rsid w:val="00053A2E"/>
    <w:rsid w:val="0005517E"/>
    <w:rsid w:val="00055597"/>
    <w:rsid w:val="00055FAB"/>
    <w:rsid w:val="0005747A"/>
    <w:rsid w:val="00057E86"/>
    <w:rsid w:val="00062055"/>
    <w:rsid w:val="00064E71"/>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C4078"/>
    <w:rsid w:val="000D09A6"/>
    <w:rsid w:val="000D1B2A"/>
    <w:rsid w:val="000D2DB1"/>
    <w:rsid w:val="000D375D"/>
    <w:rsid w:val="000D4AB9"/>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5109"/>
    <w:rsid w:val="001378F2"/>
    <w:rsid w:val="00137958"/>
    <w:rsid w:val="001402ED"/>
    <w:rsid w:val="00140D1E"/>
    <w:rsid w:val="001444FA"/>
    <w:rsid w:val="001458AD"/>
    <w:rsid w:val="00151A11"/>
    <w:rsid w:val="00155FA4"/>
    <w:rsid w:val="00160293"/>
    <w:rsid w:val="0016050D"/>
    <w:rsid w:val="0016101D"/>
    <w:rsid w:val="001621ED"/>
    <w:rsid w:val="001636BF"/>
    <w:rsid w:val="00166D90"/>
    <w:rsid w:val="00174003"/>
    <w:rsid w:val="00175BB6"/>
    <w:rsid w:val="00180ACD"/>
    <w:rsid w:val="001846A2"/>
    <w:rsid w:val="00186FDC"/>
    <w:rsid w:val="00191FD0"/>
    <w:rsid w:val="00192807"/>
    <w:rsid w:val="001A2206"/>
    <w:rsid w:val="001A2D7E"/>
    <w:rsid w:val="001A78C1"/>
    <w:rsid w:val="001B0FB9"/>
    <w:rsid w:val="001B22AD"/>
    <w:rsid w:val="001B4A24"/>
    <w:rsid w:val="001B6666"/>
    <w:rsid w:val="001B7F9E"/>
    <w:rsid w:val="001C0871"/>
    <w:rsid w:val="001C4129"/>
    <w:rsid w:val="001C633D"/>
    <w:rsid w:val="001D02CD"/>
    <w:rsid w:val="001D209F"/>
    <w:rsid w:val="001D3A68"/>
    <w:rsid w:val="001E00E7"/>
    <w:rsid w:val="001E11DA"/>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1F7E"/>
    <w:rsid w:val="00242E88"/>
    <w:rsid w:val="00246360"/>
    <w:rsid w:val="00246E40"/>
    <w:rsid w:val="00246F30"/>
    <w:rsid w:val="00250E15"/>
    <w:rsid w:val="00251AA4"/>
    <w:rsid w:val="002520B9"/>
    <w:rsid w:val="00261C2D"/>
    <w:rsid w:val="00267D46"/>
    <w:rsid w:val="002719DD"/>
    <w:rsid w:val="002719E5"/>
    <w:rsid w:val="00274DF7"/>
    <w:rsid w:val="002763B7"/>
    <w:rsid w:val="00277E9F"/>
    <w:rsid w:val="002820E5"/>
    <w:rsid w:val="00282787"/>
    <w:rsid w:val="00284210"/>
    <w:rsid w:val="0028439E"/>
    <w:rsid w:val="00284F76"/>
    <w:rsid w:val="00285E79"/>
    <w:rsid w:val="00286931"/>
    <w:rsid w:val="00287BC9"/>
    <w:rsid w:val="00290AB5"/>
    <w:rsid w:val="002925D1"/>
    <w:rsid w:val="0029598B"/>
    <w:rsid w:val="002959DB"/>
    <w:rsid w:val="00295A87"/>
    <w:rsid w:val="0029624D"/>
    <w:rsid w:val="00296381"/>
    <w:rsid w:val="002A4B6A"/>
    <w:rsid w:val="002A6C26"/>
    <w:rsid w:val="002B2E06"/>
    <w:rsid w:val="002B2FB6"/>
    <w:rsid w:val="002B57F7"/>
    <w:rsid w:val="002C25B9"/>
    <w:rsid w:val="002C4C8C"/>
    <w:rsid w:val="002C6C64"/>
    <w:rsid w:val="002C7144"/>
    <w:rsid w:val="002C7CC7"/>
    <w:rsid w:val="002D3CE2"/>
    <w:rsid w:val="002D42ED"/>
    <w:rsid w:val="002D4DE4"/>
    <w:rsid w:val="002D6527"/>
    <w:rsid w:val="002E07EA"/>
    <w:rsid w:val="002E3B8D"/>
    <w:rsid w:val="002F0BFA"/>
    <w:rsid w:val="002F5B56"/>
    <w:rsid w:val="002F611C"/>
    <w:rsid w:val="003025EA"/>
    <w:rsid w:val="00304F7B"/>
    <w:rsid w:val="00317C04"/>
    <w:rsid w:val="00321908"/>
    <w:rsid w:val="00326668"/>
    <w:rsid w:val="00334A7A"/>
    <w:rsid w:val="00334B95"/>
    <w:rsid w:val="00341571"/>
    <w:rsid w:val="00342AE2"/>
    <w:rsid w:val="0034501A"/>
    <w:rsid w:val="0034750F"/>
    <w:rsid w:val="003672E1"/>
    <w:rsid w:val="00372716"/>
    <w:rsid w:val="003729F4"/>
    <w:rsid w:val="003757C4"/>
    <w:rsid w:val="0038407F"/>
    <w:rsid w:val="0038470A"/>
    <w:rsid w:val="00387C89"/>
    <w:rsid w:val="00390565"/>
    <w:rsid w:val="00395CB1"/>
    <w:rsid w:val="003A2CB7"/>
    <w:rsid w:val="003A4027"/>
    <w:rsid w:val="003A6214"/>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0EDB"/>
    <w:rsid w:val="00413CD6"/>
    <w:rsid w:val="00421140"/>
    <w:rsid w:val="0043067D"/>
    <w:rsid w:val="004320FF"/>
    <w:rsid w:val="004321C7"/>
    <w:rsid w:val="00433DC7"/>
    <w:rsid w:val="00436221"/>
    <w:rsid w:val="00441285"/>
    <w:rsid w:val="0044193B"/>
    <w:rsid w:val="00442B01"/>
    <w:rsid w:val="004503DD"/>
    <w:rsid w:val="004511DA"/>
    <w:rsid w:val="00453737"/>
    <w:rsid w:val="00453CD4"/>
    <w:rsid w:val="00457660"/>
    <w:rsid w:val="00463021"/>
    <w:rsid w:val="00464937"/>
    <w:rsid w:val="00465397"/>
    <w:rsid w:val="004676E6"/>
    <w:rsid w:val="0047792C"/>
    <w:rsid w:val="00483046"/>
    <w:rsid w:val="00483CB0"/>
    <w:rsid w:val="00484803"/>
    <w:rsid w:val="004867FB"/>
    <w:rsid w:val="00495FB8"/>
    <w:rsid w:val="0049788F"/>
    <w:rsid w:val="004A188B"/>
    <w:rsid w:val="004A4DBC"/>
    <w:rsid w:val="004C0330"/>
    <w:rsid w:val="004C04CC"/>
    <w:rsid w:val="004C2C82"/>
    <w:rsid w:val="004C3943"/>
    <w:rsid w:val="004C42DA"/>
    <w:rsid w:val="004C4A04"/>
    <w:rsid w:val="004C794A"/>
    <w:rsid w:val="004D1458"/>
    <w:rsid w:val="004E20CD"/>
    <w:rsid w:val="004E20DB"/>
    <w:rsid w:val="004E34B6"/>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34215"/>
    <w:rsid w:val="0053528A"/>
    <w:rsid w:val="00536412"/>
    <w:rsid w:val="00537EB5"/>
    <w:rsid w:val="00541BE1"/>
    <w:rsid w:val="00544697"/>
    <w:rsid w:val="0054664B"/>
    <w:rsid w:val="00547DCA"/>
    <w:rsid w:val="00551396"/>
    <w:rsid w:val="00551747"/>
    <w:rsid w:val="00557271"/>
    <w:rsid w:val="00561B61"/>
    <w:rsid w:val="0056499C"/>
    <w:rsid w:val="0056596F"/>
    <w:rsid w:val="0057521A"/>
    <w:rsid w:val="00576CF4"/>
    <w:rsid w:val="00577D4A"/>
    <w:rsid w:val="005829C7"/>
    <w:rsid w:val="00582D54"/>
    <w:rsid w:val="0058339B"/>
    <w:rsid w:val="0059481C"/>
    <w:rsid w:val="00596E66"/>
    <w:rsid w:val="005A607C"/>
    <w:rsid w:val="005A648A"/>
    <w:rsid w:val="005B7637"/>
    <w:rsid w:val="005C19AE"/>
    <w:rsid w:val="005C38B0"/>
    <w:rsid w:val="005C45EC"/>
    <w:rsid w:val="005C5468"/>
    <w:rsid w:val="005C5828"/>
    <w:rsid w:val="005C733F"/>
    <w:rsid w:val="005D1E15"/>
    <w:rsid w:val="005E1A93"/>
    <w:rsid w:val="005E5501"/>
    <w:rsid w:val="005E5CB2"/>
    <w:rsid w:val="005E5FF5"/>
    <w:rsid w:val="005F4336"/>
    <w:rsid w:val="005F48EA"/>
    <w:rsid w:val="005F73A1"/>
    <w:rsid w:val="00600944"/>
    <w:rsid w:val="00607F76"/>
    <w:rsid w:val="00616CF1"/>
    <w:rsid w:val="0061733E"/>
    <w:rsid w:val="006203C8"/>
    <w:rsid w:val="0062275C"/>
    <w:rsid w:val="00623662"/>
    <w:rsid w:val="00625AA8"/>
    <w:rsid w:val="00626D6C"/>
    <w:rsid w:val="006271CE"/>
    <w:rsid w:val="00627DAC"/>
    <w:rsid w:val="0063354B"/>
    <w:rsid w:val="0063424A"/>
    <w:rsid w:val="00636404"/>
    <w:rsid w:val="00636DAA"/>
    <w:rsid w:val="00641E34"/>
    <w:rsid w:val="006441DB"/>
    <w:rsid w:val="006442E6"/>
    <w:rsid w:val="006506B1"/>
    <w:rsid w:val="0065088F"/>
    <w:rsid w:val="00654376"/>
    <w:rsid w:val="00655979"/>
    <w:rsid w:val="0065625F"/>
    <w:rsid w:val="00660621"/>
    <w:rsid w:val="00665D94"/>
    <w:rsid w:val="00667729"/>
    <w:rsid w:val="00671AC2"/>
    <w:rsid w:val="00676963"/>
    <w:rsid w:val="006829FC"/>
    <w:rsid w:val="006841A0"/>
    <w:rsid w:val="0068456D"/>
    <w:rsid w:val="00686B8D"/>
    <w:rsid w:val="0069042C"/>
    <w:rsid w:val="006917AC"/>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2A8D"/>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57F9"/>
    <w:rsid w:val="0072027E"/>
    <w:rsid w:val="0072070F"/>
    <w:rsid w:val="007256CD"/>
    <w:rsid w:val="00735D77"/>
    <w:rsid w:val="00736B44"/>
    <w:rsid w:val="00737A4E"/>
    <w:rsid w:val="00740118"/>
    <w:rsid w:val="00741562"/>
    <w:rsid w:val="0074543F"/>
    <w:rsid w:val="00752C89"/>
    <w:rsid w:val="00753405"/>
    <w:rsid w:val="00757E83"/>
    <w:rsid w:val="00761A3D"/>
    <w:rsid w:val="00762183"/>
    <w:rsid w:val="0076244C"/>
    <w:rsid w:val="00774764"/>
    <w:rsid w:val="00775602"/>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79EE"/>
    <w:rsid w:val="00830F6A"/>
    <w:rsid w:val="00833F70"/>
    <w:rsid w:val="00836EBD"/>
    <w:rsid w:val="00840729"/>
    <w:rsid w:val="008413A9"/>
    <w:rsid w:val="0084404F"/>
    <w:rsid w:val="00844886"/>
    <w:rsid w:val="00846955"/>
    <w:rsid w:val="00850A00"/>
    <w:rsid w:val="00850ABE"/>
    <w:rsid w:val="00850C03"/>
    <w:rsid w:val="00854F4D"/>
    <w:rsid w:val="008570EF"/>
    <w:rsid w:val="008571B4"/>
    <w:rsid w:val="00857C15"/>
    <w:rsid w:val="00861771"/>
    <w:rsid w:val="00865724"/>
    <w:rsid w:val="008661A6"/>
    <w:rsid w:val="00867C5E"/>
    <w:rsid w:val="00872C08"/>
    <w:rsid w:val="00876F54"/>
    <w:rsid w:val="00877212"/>
    <w:rsid w:val="00877811"/>
    <w:rsid w:val="00880C6C"/>
    <w:rsid w:val="008873B0"/>
    <w:rsid w:val="008A0C18"/>
    <w:rsid w:val="008A255D"/>
    <w:rsid w:val="008A568A"/>
    <w:rsid w:val="008B2051"/>
    <w:rsid w:val="008C149F"/>
    <w:rsid w:val="008C3F3E"/>
    <w:rsid w:val="008C4E78"/>
    <w:rsid w:val="008C4F67"/>
    <w:rsid w:val="008D167C"/>
    <w:rsid w:val="008D3C03"/>
    <w:rsid w:val="008D5238"/>
    <w:rsid w:val="008D53B1"/>
    <w:rsid w:val="008D6114"/>
    <w:rsid w:val="008D71B2"/>
    <w:rsid w:val="008D796C"/>
    <w:rsid w:val="008E18CB"/>
    <w:rsid w:val="008E2317"/>
    <w:rsid w:val="008E236C"/>
    <w:rsid w:val="008E60FE"/>
    <w:rsid w:val="008F20AD"/>
    <w:rsid w:val="008F3C69"/>
    <w:rsid w:val="008F6380"/>
    <w:rsid w:val="008F63C3"/>
    <w:rsid w:val="008F6EC2"/>
    <w:rsid w:val="008F7662"/>
    <w:rsid w:val="009043DE"/>
    <w:rsid w:val="00906811"/>
    <w:rsid w:val="009116A3"/>
    <w:rsid w:val="00913291"/>
    <w:rsid w:val="00913E85"/>
    <w:rsid w:val="00914B80"/>
    <w:rsid w:val="009177B7"/>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712AC"/>
    <w:rsid w:val="00972117"/>
    <w:rsid w:val="00974EB9"/>
    <w:rsid w:val="00975F78"/>
    <w:rsid w:val="0097788A"/>
    <w:rsid w:val="00991D32"/>
    <w:rsid w:val="00991DE3"/>
    <w:rsid w:val="009921CF"/>
    <w:rsid w:val="00992BA0"/>
    <w:rsid w:val="00993601"/>
    <w:rsid w:val="0099363A"/>
    <w:rsid w:val="00996088"/>
    <w:rsid w:val="009A22CD"/>
    <w:rsid w:val="009A2ADB"/>
    <w:rsid w:val="009A368D"/>
    <w:rsid w:val="009A7059"/>
    <w:rsid w:val="009A70A1"/>
    <w:rsid w:val="009B18A9"/>
    <w:rsid w:val="009B365B"/>
    <w:rsid w:val="009B3EF0"/>
    <w:rsid w:val="009B7E91"/>
    <w:rsid w:val="009C613C"/>
    <w:rsid w:val="009C6BA5"/>
    <w:rsid w:val="009D2D1E"/>
    <w:rsid w:val="009D5398"/>
    <w:rsid w:val="009D5851"/>
    <w:rsid w:val="009D7D5D"/>
    <w:rsid w:val="009E032E"/>
    <w:rsid w:val="009E2DB3"/>
    <w:rsid w:val="009E3772"/>
    <w:rsid w:val="009E3D3C"/>
    <w:rsid w:val="009E463D"/>
    <w:rsid w:val="009E6E65"/>
    <w:rsid w:val="009F09DC"/>
    <w:rsid w:val="009F0A21"/>
    <w:rsid w:val="009F713D"/>
    <w:rsid w:val="00A025FF"/>
    <w:rsid w:val="00A0274E"/>
    <w:rsid w:val="00A02A10"/>
    <w:rsid w:val="00A02AC0"/>
    <w:rsid w:val="00A11A26"/>
    <w:rsid w:val="00A16225"/>
    <w:rsid w:val="00A178D3"/>
    <w:rsid w:val="00A2018D"/>
    <w:rsid w:val="00A21C0B"/>
    <w:rsid w:val="00A226BE"/>
    <w:rsid w:val="00A22964"/>
    <w:rsid w:val="00A22F85"/>
    <w:rsid w:val="00A2405E"/>
    <w:rsid w:val="00A248D7"/>
    <w:rsid w:val="00A27C33"/>
    <w:rsid w:val="00A30526"/>
    <w:rsid w:val="00A32D72"/>
    <w:rsid w:val="00A34D2E"/>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478E"/>
    <w:rsid w:val="00A950E6"/>
    <w:rsid w:val="00A950EC"/>
    <w:rsid w:val="00A96ABB"/>
    <w:rsid w:val="00AA03DB"/>
    <w:rsid w:val="00AA0D8F"/>
    <w:rsid w:val="00AA5F4B"/>
    <w:rsid w:val="00AA7A86"/>
    <w:rsid w:val="00AB0A16"/>
    <w:rsid w:val="00AB30CF"/>
    <w:rsid w:val="00AB7946"/>
    <w:rsid w:val="00AC0D38"/>
    <w:rsid w:val="00AC149D"/>
    <w:rsid w:val="00AC6448"/>
    <w:rsid w:val="00AC7396"/>
    <w:rsid w:val="00AD3A66"/>
    <w:rsid w:val="00AD6841"/>
    <w:rsid w:val="00AD77E7"/>
    <w:rsid w:val="00AE14F2"/>
    <w:rsid w:val="00AE2B02"/>
    <w:rsid w:val="00AE2D62"/>
    <w:rsid w:val="00AE5D5C"/>
    <w:rsid w:val="00AF622A"/>
    <w:rsid w:val="00AF76D0"/>
    <w:rsid w:val="00AF7FC6"/>
    <w:rsid w:val="00B00BA9"/>
    <w:rsid w:val="00B03ED6"/>
    <w:rsid w:val="00B04C57"/>
    <w:rsid w:val="00B07139"/>
    <w:rsid w:val="00B10E78"/>
    <w:rsid w:val="00B12831"/>
    <w:rsid w:val="00B1288F"/>
    <w:rsid w:val="00B144A8"/>
    <w:rsid w:val="00B14FC6"/>
    <w:rsid w:val="00B17946"/>
    <w:rsid w:val="00B17B28"/>
    <w:rsid w:val="00B17BB2"/>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1EF7"/>
    <w:rsid w:val="00BB3B27"/>
    <w:rsid w:val="00BB678D"/>
    <w:rsid w:val="00BC0BF5"/>
    <w:rsid w:val="00BC29D4"/>
    <w:rsid w:val="00BC3A3C"/>
    <w:rsid w:val="00BC5993"/>
    <w:rsid w:val="00BC5D8A"/>
    <w:rsid w:val="00BD04E4"/>
    <w:rsid w:val="00BE68E5"/>
    <w:rsid w:val="00BF502E"/>
    <w:rsid w:val="00BF52FA"/>
    <w:rsid w:val="00BF588A"/>
    <w:rsid w:val="00BF789D"/>
    <w:rsid w:val="00C02144"/>
    <w:rsid w:val="00C0547A"/>
    <w:rsid w:val="00C12B62"/>
    <w:rsid w:val="00C12F1C"/>
    <w:rsid w:val="00C13234"/>
    <w:rsid w:val="00C137D8"/>
    <w:rsid w:val="00C15FBD"/>
    <w:rsid w:val="00C17536"/>
    <w:rsid w:val="00C214C5"/>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1E25"/>
    <w:rsid w:val="00C52315"/>
    <w:rsid w:val="00C65F17"/>
    <w:rsid w:val="00C660B8"/>
    <w:rsid w:val="00C67B2F"/>
    <w:rsid w:val="00C717C9"/>
    <w:rsid w:val="00C747BE"/>
    <w:rsid w:val="00C75659"/>
    <w:rsid w:val="00C765FA"/>
    <w:rsid w:val="00C7797F"/>
    <w:rsid w:val="00C803ED"/>
    <w:rsid w:val="00C82457"/>
    <w:rsid w:val="00C8416D"/>
    <w:rsid w:val="00C855B2"/>
    <w:rsid w:val="00C85D97"/>
    <w:rsid w:val="00C87FEB"/>
    <w:rsid w:val="00C90B6B"/>
    <w:rsid w:val="00C948C8"/>
    <w:rsid w:val="00C960B3"/>
    <w:rsid w:val="00CA0B61"/>
    <w:rsid w:val="00CA1A45"/>
    <w:rsid w:val="00CA2F57"/>
    <w:rsid w:val="00CA38C0"/>
    <w:rsid w:val="00CA40DC"/>
    <w:rsid w:val="00CA46E4"/>
    <w:rsid w:val="00CA592A"/>
    <w:rsid w:val="00CB0CFA"/>
    <w:rsid w:val="00CB2FB1"/>
    <w:rsid w:val="00CB4386"/>
    <w:rsid w:val="00CB7516"/>
    <w:rsid w:val="00CC2E7D"/>
    <w:rsid w:val="00CC6193"/>
    <w:rsid w:val="00CD2DED"/>
    <w:rsid w:val="00CD6A9C"/>
    <w:rsid w:val="00CD76DF"/>
    <w:rsid w:val="00CD78CF"/>
    <w:rsid w:val="00CD7E4D"/>
    <w:rsid w:val="00CE19D5"/>
    <w:rsid w:val="00CE233A"/>
    <w:rsid w:val="00CE2A20"/>
    <w:rsid w:val="00CF0DDA"/>
    <w:rsid w:val="00CF2A74"/>
    <w:rsid w:val="00CF4AE0"/>
    <w:rsid w:val="00D02F9E"/>
    <w:rsid w:val="00D043B0"/>
    <w:rsid w:val="00D05943"/>
    <w:rsid w:val="00D078F6"/>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1FBD"/>
    <w:rsid w:val="00D73759"/>
    <w:rsid w:val="00D74175"/>
    <w:rsid w:val="00D74489"/>
    <w:rsid w:val="00D7732D"/>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30BE"/>
    <w:rsid w:val="00DC346B"/>
    <w:rsid w:val="00DC581F"/>
    <w:rsid w:val="00DC693A"/>
    <w:rsid w:val="00DC7032"/>
    <w:rsid w:val="00DC74A2"/>
    <w:rsid w:val="00DC7DAD"/>
    <w:rsid w:val="00DD1225"/>
    <w:rsid w:val="00DD388A"/>
    <w:rsid w:val="00DD55BC"/>
    <w:rsid w:val="00DD7610"/>
    <w:rsid w:val="00DD7DF0"/>
    <w:rsid w:val="00DE388F"/>
    <w:rsid w:val="00DF18F9"/>
    <w:rsid w:val="00DF3096"/>
    <w:rsid w:val="00DF60FD"/>
    <w:rsid w:val="00E02C12"/>
    <w:rsid w:val="00E07B04"/>
    <w:rsid w:val="00E1316F"/>
    <w:rsid w:val="00E151E7"/>
    <w:rsid w:val="00E17220"/>
    <w:rsid w:val="00E17C22"/>
    <w:rsid w:val="00E209F3"/>
    <w:rsid w:val="00E21347"/>
    <w:rsid w:val="00E21C7E"/>
    <w:rsid w:val="00E21CF4"/>
    <w:rsid w:val="00E23C35"/>
    <w:rsid w:val="00E25899"/>
    <w:rsid w:val="00E27AF1"/>
    <w:rsid w:val="00E3343C"/>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4425"/>
    <w:rsid w:val="00E958FC"/>
    <w:rsid w:val="00E97ED6"/>
    <w:rsid w:val="00EA12CE"/>
    <w:rsid w:val="00EA32F6"/>
    <w:rsid w:val="00EA5368"/>
    <w:rsid w:val="00EA763D"/>
    <w:rsid w:val="00EB085F"/>
    <w:rsid w:val="00EB234F"/>
    <w:rsid w:val="00EB2F39"/>
    <w:rsid w:val="00EB48EA"/>
    <w:rsid w:val="00EB5131"/>
    <w:rsid w:val="00EB7E2F"/>
    <w:rsid w:val="00EC1B01"/>
    <w:rsid w:val="00EC3652"/>
    <w:rsid w:val="00EC44B8"/>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07C91"/>
    <w:rsid w:val="00F10020"/>
    <w:rsid w:val="00F14C94"/>
    <w:rsid w:val="00F170DC"/>
    <w:rsid w:val="00F214C3"/>
    <w:rsid w:val="00F23917"/>
    <w:rsid w:val="00F33A2B"/>
    <w:rsid w:val="00F35284"/>
    <w:rsid w:val="00F36443"/>
    <w:rsid w:val="00F415CC"/>
    <w:rsid w:val="00F41C51"/>
    <w:rsid w:val="00F42378"/>
    <w:rsid w:val="00F5632C"/>
    <w:rsid w:val="00F5729B"/>
    <w:rsid w:val="00F70ABB"/>
    <w:rsid w:val="00F70BED"/>
    <w:rsid w:val="00F71210"/>
    <w:rsid w:val="00F77E6B"/>
    <w:rsid w:val="00F91A7C"/>
    <w:rsid w:val="00FA0C7D"/>
    <w:rsid w:val="00FA7C37"/>
    <w:rsid w:val="00FB08AF"/>
    <w:rsid w:val="00FB3DA1"/>
    <w:rsid w:val="00FB6336"/>
    <w:rsid w:val="00FC0C87"/>
    <w:rsid w:val="00FC190C"/>
    <w:rsid w:val="00FC1CF7"/>
    <w:rsid w:val="00FC2C92"/>
    <w:rsid w:val="00FC2CA3"/>
    <w:rsid w:val="00FD15A5"/>
    <w:rsid w:val="00FD1C7B"/>
    <w:rsid w:val="00FD2159"/>
    <w:rsid w:val="00FD76E1"/>
    <w:rsid w:val="00FE074E"/>
    <w:rsid w:val="00FE2CBA"/>
    <w:rsid w:val="00FE3DAD"/>
    <w:rsid w:val="00FE3E40"/>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styleId="Revision">
    <w:name w:val="Revision"/>
    <w:hidden/>
    <w:uiPriority w:val="99"/>
    <w:semiHidden/>
    <w:rsid w:val="001D209F"/>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styleId="Revision">
    <w:name w:val="Revision"/>
    <w:hidden/>
    <w:uiPriority w:val="99"/>
    <w:semiHidden/>
    <w:rsid w:val="001D209F"/>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gis.suhydro.org/SuWa/08-IFS/8.05-IFS/" TargetMode="External"/><Relationship Id="rId4" Type="http://schemas.microsoft.com/office/2007/relationships/stylesWithEffects" Target="stylesWithEffects.xml"/><Relationship Id="rId9" Type="http://schemas.openxmlformats.org/officeDocument/2006/relationships/hyperlink" Target="http://gis.suhydro.org/SuWa/08-IFS/8.05-IFS/"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119BA-34EB-4A1C-92AA-EF514678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SP</cp:lastModifiedBy>
  <cp:revision>65</cp:revision>
  <cp:lastPrinted>2014-06-10T22:14:00Z</cp:lastPrinted>
  <dcterms:created xsi:type="dcterms:W3CDTF">2017-04-27T04:32:00Z</dcterms:created>
  <dcterms:modified xsi:type="dcterms:W3CDTF">2017-06-09T22:50:00Z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