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740D" w14:textId="77777777" w:rsidR="002B4D78" w:rsidRPr="008074F9" w:rsidRDefault="002B4D78" w:rsidP="002B4D78">
      <w:pPr>
        <w:pStyle w:val="Heading1"/>
        <w:rPr>
          <w:sz w:val="28"/>
          <w:szCs w:val="28"/>
        </w:rPr>
      </w:pPr>
      <w:r>
        <w:rPr>
          <w:sz w:val="28"/>
          <w:szCs w:val="28"/>
        </w:rPr>
        <w:t>comprehensive Data delivery README FILE</w:t>
      </w:r>
    </w:p>
    <w:p w14:paraId="4EF2FD60" w14:textId="77777777" w:rsidR="002B4D78" w:rsidRPr="00387C89" w:rsidRDefault="002B4D78" w:rsidP="002B4D78">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2B4D78" w:rsidRPr="00387C89" w14:paraId="67860115" w14:textId="77777777" w:rsidTr="0023344E">
        <w:trPr>
          <w:trHeight w:val="331"/>
          <w:jc w:val="center"/>
        </w:trPr>
        <w:tc>
          <w:tcPr>
            <w:tcW w:w="2070" w:type="dxa"/>
            <w:vAlign w:val="center"/>
          </w:tcPr>
          <w:p w14:paraId="5AEF1FDE" w14:textId="77777777" w:rsidR="002B4D78" w:rsidRPr="00387C89" w:rsidRDefault="002B4D78" w:rsidP="0023344E">
            <w:pPr>
              <w:rPr>
                <w:rFonts w:ascii="Times New Roman" w:hAnsi="Times New Roman"/>
                <w:b/>
                <w:sz w:val="22"/>
                <w:szCs w:val="22"/>
              </w:rPr>
            </w:pPr>
            <w:r w:rsidRPr="00387C89">
              <w:rPr>
                <w:rFonts w:ascii="Times New Roman" w:hAnsi="Times New Roman"/>
                <w:b/>
                <w:sz w:val="22"/>
                <w:szCs w:val="22"/>
              </w:rPr>
              <w:t xml:space="preserve">Study </w:t>
            </w:r>
            <w:r>
              <w:rPr>
                <w:rFonts w:ascii="Times New Roman" w:hAnsi="Times New Roman"/>
                <w:b/>
                <w:sz w:val="22"/>
                <w:szCs w:val="22"/>
              </w:rPr>
              <w:t>Section</w:t>
            </w:r>
          </w:p>
        </w:tc>
        <w:tc>
          <w:tcPr>
            <w:tcW w:w="7290" w:type="dxa"/>
            <w:vAlign w:val="center"/>
          </w:tcPr>
          <w:p w14:paraId="22A6793E" w14:textId="77777777" w:rsidR="002B4D78" w:rsidRPr="00B93A19" w:rsidRDefault="002B4D78" w:rsidP="0023344E">
            <w:pPr>
              <w:spacing w:before="60" w:after="60"/>
              <w:rPr>
                <w:rFonts w:ascii="Times New Roman" w:hAnsi="Times New Roman"/>
                <w:sz w:val="22"/>
                <w:szCs w:val="22"/>
              </w:rPr>
            </w:pPr>
            <w:r>
              <w:rPr>
                <w:rFonts w:ascii="Times New Roman" w:hAnsi="Times New Roman"/>
                <w:sz w:val="22"/>
                <w:szCs w:val="22"/>
              </w:rPr>
              <w:t>Study 5.6: Water Quality Modeling Study (WQ_MOD)</w:t>
            </w:r>
          </w:p>
        </w:tc>
      </w:tr>
      <w:tr w:rsidR="002B4D78" w:rsidRPr="008F7662" w14:paraId="36ADE0B9" w14:textId="77777777" w:rsidTr="0023344E">
        <w:trPr>
          <w:trHeight w:val="331"/>
          <w:jc w:val="center"/>
        </w:trPr>
        <w:tc>
          <w:tcPr>
            <w:tcW w:w="2070" w:type="dxa"/>
            <w:vAlign w:val="center"/>
          </w:tcPr>
          <w:p w14:paraId="1AE4805C" w14:textId="77777777" w:rsidR="002B4D78" w:rsidRPr="008F7662" w:rsidRDefault="002B4D78" w:rsidP="0023344E">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4B1D1B51" w14:textId="428F7A2A" w:rsidR="002B4D78" w:rsidRPr="00B93A19" w:rsidRDefault="002B4D78" w:rsidP="00A72582">
            <w:pPr>
              <w:spacing w:before="60" w:after="60"/>
              <w:rPr>
                <w:rFonts w:ascii="Times New Roman" w:hAnsi="Times New Roman"/>
                <w:sz w:val="22"/>
                <w:szCs w:val="22"/>
              </w:rPr>
            </w:pPr>
            <w:r w:rsidRPr="00A84629">
              <w:rPr>
                <w:rFonts w:ascii="Times New Roman" w:hAnsi="Times New Roman"/>
                <w:sz w:val="22"/>
                <w:szCs w:val="22"/>
              </w:rPr>
              <w:t>Modeling (EFDC)</w:t>
            </w:r>
          </w:p>
        </w:tc>
      </w:tr>
      <w:tr w:rsidR="002B4D78" w:rsidRPr="008F7662" w14:paraId="3F94E049" w14:textId="77777777" w:rsidTr="0023344E">
        <w:trPr>
          <w:trHeight w:val="331"/>
          <w:jc w:val="center"/>
        </w:trPr>
        <w:tc>
          <w:tcPr>
            <w:tcW w:w="2070" w:type="dxa"/>
            <w:vAlign w:val="center"/>
          </w:tcPr>
          <w:p w14:paraId="4792DB12" w14:textId="77777777" w:rsidR="002B4D78" w:rsidRPr="00387C89" w:rsidRDefault="002B4D78" w:rsidP="0023344E">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7EB0E6A" w14:textId="77777777" w:rsidR="002B4D78" w:rsidRPr="00387C89" w:rsidRDefault="002B4D78" w:rsidP="0023344E">
            <w:pPr>
              <w:spacing w:before="60" w:after="60"/>
              <w:rPr>
                <w:rFonts w:ascii="Times New Roman" w:hAnsi="Times New Roman"/>
                <w:sz w:val="22"/>
                <w:szCs w:val="22"/>
              </w:rPr>
            </w:pPr>
            <w:r>
              <w:rPr>
                <w:rFonts w:ascii="Times New Roman" w:hAnsi="Times New Roman"/>
                <w:sz w:val="22"/>
                <w:szCs w:val="22"/>
              </w:rPr>
              <w:t>Tetra Tech, Inc.</w:t>
            </w:r>
          </w:p>
        </w:tc>
      </w:tr>
      <w:tr w:rsidR="002B4D78" w:rsidRPr="008F7662" w14:paraId="4938250E" w14:textId="77777777" w:rsidTr="0023344E">
        <w:trPr>
          <w:trHeight w:val="331"/>
          <w:jc w:val="center"/>
        </w:trPr>
        <w:tc>
          <w:tcPr>
            <w:tcW w:w="2070" w:type="dxa"/>
            <w:vAlign w:val="center"/>
          </w:tcPr>
          <w:p w14:paraId="4D6D19F3" w14:textId="77777777" w:rsidR="002B4D78" w:rsidRDefault="002B4D78" w:rsidP="0023344E">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6D89596A" w14:textId="77777777" w:rsidR="002B4D78" w:rsidRDefault="002B4D78" w:rsidP="0023344E">
            <w:pPr>
              <w:spacing w:before="60" w:after="60"/>
              <w:rPr>
                <w:rFonts w:ascii="Times New Roman" w:hAnsi="Times New Roman"/>
                <w:sz w:val="22"/>
                <w:szCs w:val="22"/>
              </w:rPr>
            </w:pPr>
            <w:r>
              <w:rPr>
                <w:rFonts w:ascii="Times New Roman" w:hAnsi="Times New Roman"/>
                <w:sz w:val="22"/>
                <w:szCs w:val="22"/>
              </w:rPr>
              <w:t>Tetra Tech, Inc.</w:t>
            </w:r>
          </w:p>
        </w:tc>
      </w:tr>
      <w:tr w:rsidR="002B4D78" w:rsidRPr="008F7662" w14:paraId="4A215372" w14:textId="77777777" w:rsidTr="0023344E">
        <w:trPr>
          <w:trHeight w:val="331"/>
          <w:jc w:val="center"/>
        </w:trPr>
        <w:tc>
          <w:tcPr>
            <w:tcW w:w="2070" w:type="dxa"/>
            <w:vAlign w:val="center"/>
          </w:tcPr>
          <w:p w14:paraId="09F25325" w14:textId="77777777" w:rsidR="002B4D78" w:rsidRDefault="002B4D78" w:rsidP="0023344E">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306C69BD" w14:textId="77777777" w:rsidR="002B4D78" w:rsidRDefault="002B4D78" w:rsidP="0023344E">
            <w:pPr>
              <w:spacing w:before="60" w:after="60"/>
              <w:rPr>
                <w:rFonts w:ascii="Times New Roman" w:hAnsi="Times New Roman"/>
                <w:sz w:val="22"/>
                <w:szCs w:val="22"/>
              </w:rPr>
            </w:pPr>
            <w:r>
              <w:rPr>
                <w:rFonts w:ascii="Times New Roman" w:hAnsi="Times New Roman"/>
                <w:sz w:val="22"/>
                <w:szCs w:val="22"/>
              </w:rPr>
              <w:t>2013–2017</w:t>
            </w:r>
          </w:p>
        </w:tc>
      </w:tr>
    </w:tbl>
    <w:p w14:paraId="7B8B29CE" w14:textId="77777777" w:rsidR="002B4D78" w:rsidRDefault="002B4D78" w:rsidP="002B4D78">
      <w:pPr>
        <w:rPr>
          <w:rFonts w:ascii="Times New Roman" w:hAnsi="Times New Roman"/>
          <w:sz w:val="22"/>
          <w:szCs w:val="22"/>
        </w:rPr>
      </w:pPr>
    </w:p>
    <w:p w14:paraId="24CFCB88" w14:textId="77777777" w:rsidR="002B4D78" w:rsidRPr="00422324" w:rsidRDefault="002B4D78" w:rsidP="002B4D78">
      <w:pPr>
        <w:rPr>
          <w:rFonts w:ascii="Times New Roman" w:hAnsi="Times New Roman"/>
          <w:bCs/>
          <w:sz w:val="22"/>
          <w:szCs w:val="22"/>
        </w:rPr>
      </w:pPr>
      <w:r w:rsidRPr="00CE4F46">
        <w:rPr>
          <w:rFonts w:ascii="Times New Roman" w:hAnsi="Times New Roman"/>
          <w:b/>
          <w:bCs/>
          <w:sz w:val="22"/>
          <w:szCs w:val="22"/>
        </w:rPr>
        <w:t xml:space="preserve">Introduction:  </w:t>
      </w:r>
      <w:r w:rsidRPr="00422324">
        <w:rPr>
          <w:rFonts w:ascii="Times New Roman" w:hAnsi="Times New Roman"/>
          <w:bCs/>
          <w:sz w:val="22"/>
          <w:szCs w:val="22"/>
        </w:rPr>
        <w:t>The overall goal of this effort was to model information on water quality (e.g., temperature, dissolved oxygen, sediment) in areas with the potential to be affected by construction and operation of the proposed Susitna-</w:t>
      </w:r>
      <w:proofErr w:type="spellStart"/>
      <w:r w:rsidRPr="00422324">
        <w:rPr>
          <w:rFonts w:ascii="Times New Roman" w:hAnsi="Times New Roman"/>
          <w:bCs/>
          <w:sz w:val="22"/>
          <w:szCs w:val="22"/>
        </w:rPr>
        <w:t>Watana</w:t>
      </w:r>
      <w:proofErr w:type="spellEnd"/>
      <w:r w:rsidRPr="00422324">
        <w:rPr>
          <w:rFonts w:ascii="Times New Roman" w:hAnsi="Times New Roman"/>
          <w:bCs/>
          <w:sz w:val="22"/>
          <w:szCs w:val="22"/>
        </w:rPr>
        <w:t xml:space="preserve"> Hydroelectric Project in Alaska.</w:t>
      </w:r>
    </w:p>
    <w:p w14:paraId="52BFF872" w14:textId="77777777" w:rsidR="002B4D78" w:rsidRPr="00422324" w:rsidRDefault="002B4D78" w:rsidP="002B4D78">
      <w:pPr>
        <w:rPr>
          <w:rFonts w:ascii="Times New Roman" w:hAnsi="Times New Roman"/>
          <w:bCs/>
          <w:sz w:val="22"/>
          <w:szCs w:val="22"/>
        </w:rPr>
      </w:pPr>
    </w:p>
    <w:p w14:paraId="29AB17AA" w14:textId="77777777" w:rsidR="002B4D78" w:rsidRDefault="002B4D78" w:rsidP="002B4D78">
      <w:pPr>
        <w:rPr>
          <w:rFonts w:ascii="Times New Roman" w:hAnsi="Times New Roman"/>
          <w:bCs/>
          <w:sz w:val="22"/>
          <w:szCs w:val="22"/>
        </w:rPr>
      </w:pPr>
      <w:r w:rsidRPr="00422324">
        <w:rPr>
          <w:rFonts w:ascii="Times New Roman" w:hAnsi="Times New Roman"/>
          <w:bCs/>
          <w:sz w:val="22"/>
          <w:szCs w:val="22"/>
        </w:rPr>
        <w:t>This Water Quality Modeling Study (5.6) focuses on predicting the potential impacts of the dam and its proposed operations on water quality through the development of a water quality model. The goal of Study 5.6 is to utilize the extensive information collected from the Baseline Water Quality Study (Study 5.5) to develop</w:t>
      </w:r>
      <w:r>
        <w:rPr>
          <w:rFonts w:ascii="Times New Roman" w:hAnsi="Times New Roman"/>
          <w:bCs/>
          <w:sz w:val="22"/>
          <w:szCs w:val="22"/>
        </w:rPr>
        <w:t xml:space="preserve"> a</w:t>
      </w:r>
      <w:r w:rsidRPr="00422324">
        <w:rPr>
          <w:rFonts w:ascii="Times New Roman" w:hAnsi="Times New Roman"/>
          <w:bCs/>
          <w:sz w:val="22"/>
          <w:szCs w:val="22"/>
        </w:rPr>
        <w:t xml:space="preserve"> model to evaluate the potential impacts of the proposed Project and operations on various physical parameters wit</w:t>
      </w:r>
      <w:r>
        <w:rPr>
          <w:rFonts w:ascii="Times New Roman" w:hAnsi="Times New Roman"/>
          <w:bCs/>
          <w:sz w:val="22"/>
          <w:szCs w:val="22"/>
        </w:rPr>
        <w:t xml:space="preserve">hin the Susitna River watershed. </w:t>
      </w:r>
    </w:p>
    <w:p w14:paraId="23B79DF7" w14:textId="77777777" w:rsidR="002B4D78" w:rsidRPr="001D20F2" w:rsidRDefault="002B4D78" w:rsidP="002B4D78">
      <w:pPr>
        <w:rPr>
          <w:rFonts w:ascii="Times New Roman" w:hAnsi="Times New Roman"/>
          <w:bCs/>
          <w:sz w:val="22"/>
          <w:szCs w:val="22"/>
        </w:rPr>
      </w:pPr>
    </w:p>
    <w:p w14:paraId="5633D1F7" w14:textId="1CA2BDD7" w:rsidR="002B4D78" w:rsidRPr="00536412" w:rsidRDefault="002B4D78" w:rsidP="002B4D78">
      <w:pPr>
        <w:rPr>
          <w:rFonts w:ascii="Times New Roman" w:hAnsi="Times New Roman"/>
          <w:bCs/>
          <w:sz w:val="22"/>
          <w:szCs w:val="22"/>
        </w:rPr>
      </w:pPr>
      <w:r w:rsidRPr="00302D72">
        <w:rPr>
          <w:rFonts w:ascii="Times New Roman" w:hAnsi="Times New Roman"/>
          <w:bCs/>
          <w:sz w:val="22"/>
          <w:szCs w:val="22"/>
        </w:rPr>
        <w:t>The contents of this folder, “</w:t>
      </w:r>
      <w:r w:rsidR="00615796">
        <w:rPr>
          <w:rFonts w:ascii="Times New Roman" w:hAnsi="Times New Roman"/>
          <w:bCs/>
          <w:sz w:val="22"/>
          <w:szCs w:val="22"/>
        </w:rPr>
        <w:t>GIS Data</w:t>
      </w:r>
      <w:r w:rsidRPr="00302D72">
        <w:rPr>
          <w:rFonts w:ascii="Times New Roman" w:hAnsi="Times New Roman"/>
          <w:bCs/>
          <w:sz w:val="22"/>
          <w:szCs w:val="22"/>
        </w:rPr>
        <w:t xml:space="preserve">”, </w:t>
      </w:r>
      <w:r>
        <w:rPr>
          <w:rFonts w:ascii="Times New Roman" w:hAnsi="Times New Roman"/>
          <w:bCs/>
          <w:sz w:val="22"/>
          <w:szCs w:val="22"/>
        </w:rPr>
        <w:t xml:space="preserve">include </w:t>
      </w:r>
      <w:r w:rsidR="00615796">
        <w:rPr>
          <w:rFonts w:ascii="Times New Roman" w:hAnsi="Times New Roman"/>
          <w:bCs/>
          <w:sz w:val="22"/>
          <w:szCs w:val="22"/>
        </w:rPr>
        <w:t xml:space="preserve">Geographic Information System (GIS) </w:t>
      </w:r>
      <w:r w:rsidR="00A91138">
        <w:rPr>
          <w:rFonts w:ascii="Times New Roman" w:hAnsi="Times New Roman"/>
          <w:bCs/>
          <w:sz w:val="22"/>
          <w:szCs w:val="22"/>
        </w:rPr>
        <w:t>shape</w:t>
      </w:r>
      <w:r w:rsidR="00615796">
        <w:rPr>
          <w:rFonts w:ascii="Times New Roman" w:hAnsi="Times New Roman"/>
          <w:bCs/>
          <w:sz w:val="22"/>
          <w:szCs w:val="22"/>
        </w:rPr>
        <w:t>file</w:t>
      </w:r>
      <w:r w:rsidR="00A91138">
        <w:rPr>
          <w:rFonts w:ascii="Times New Roman" w:hAnsi="Times New Roman"/>
          <w:bCs/>
          <w:sz w:val="22"/>
          <w:szCs w:val="22"/>
        </w:rPr>
        <w:t xml:space="preserve"> data generated</w:t>
      </w:r>
      <w:r>
        <w:rPr>
          <w:rFonts w:ascii="Times New Roman" w:hAnsi="Times New Roman"/>
          <w:bCs/>
          <w:sz w:val="22"/>
          <w:szCs w:val="22"/>
        </w:rPr>
        <w:t xml:space="preserve"> in the development and analysis of the riverine, reservoir, and FA-128</w:t>
      </w:r>
      <w:r w:rsidR="00A91138">
        <w:rPr>
          <w:rFonts w:ascii="Times New Roman" w:hAnsi="Times New Roman"/>
          <w:bCs/>
          <w:sz w:val="22"/>
          <w:szCs w:val="22"/>
        </w:rPr>
        <w:t xml:space="preserve"> grid maps</w:t>
      </w:r>
      <w:r w:rsidRPr="00302D72">
        <w:rPr>
          <w:rFonts w:ascii="Times New Roman" w:hAnsi="Times New Roman"/>
          <w:bCs/>
          <w:sz w:val="22"/>
          <w:szCs w:val="22"/>
        </w:rPr>
        <w:t>.</w:t>
      </w:r>
      <w:r>
        <w:rPr>
          <w:rFonts w:ascii="Times New Roman" w:hAnsi="Times New Roman"/>
          <w:bCs/>
          <w:sz w:val="22"/>
          <w:szCs w:val="22"/>
        </w:rPr>
        <w:t xml:space="preserve"> </w:t>
      </w:r>
    </w:p>
    <w:p w14:paraId="1D0AC447" w14:textId="77777777" w:rsidR="002B4D78" w:rsidRDefault="002B4D78" w:rsidP="002B4D78">
      <w:pPr>
        <w:rPr>
          <w:rFonts w:ascii="Times New Roman" w:hAnsi="Times New Roman"/>
          <w:bCs/>
          <w:sz w:val="22"/>
          <w:szCs w:val="22"/>
        </w:rPr>
      </w:pPr>
    </w:p>
    <w:p w14:paraId="0EF0EF6C" w14:textId="643DA7C8" w:rsidR="002B4D78" w:rsidRDefault="002B4D78" w:rsidP="002B4D78">
      <w:pPr>
        <w:rPr>
          <w:rFonts w:ascii="Times New Roman" w:hAnsi="Times New Roman"/>
          <w:bCs/>
          <w:sz w:val="22"/>
          <w:szCs w:val="22"/>
        </w:rPr>
      </w:pPr>
      <w:r>
        <w:rPr>
          <w:rFonts w:ascii="Times New Roman" w:hAnsi="Times New Roman"/>
          <w:b/>
          <w:bCs/>
          <w:sz w:val="22"/>
          <w:szCs w:val="22"/>
        </w:rPr>
        <w:t>Data Summary:</w:t>
      </w:r>
      <w:r w:rsidR="00B803BE">
        <w:rPr>
          <w:rFonts w:ascii="Times New Roman" w:hAnsi="Times New Roman"/>
          <w:b/>
          <w:bCs/>
          <w:sz w:val="22"/>
          <w:szCs w:val="22"/>
        </w:rPr>
        <w:t xml:space="preserve"> </w:t>
      </w:r>
      <w:r w:rsidR="00A224DA">
        <w:rPr>
          <w:rFonts w:ascii="Times New Roman" w:hAnsi="Times New Roman"/>
          <w:bCs/>
          <w:sz w:val="22"/>
          <w:szCs w:val="22"/>
        </w:rPr>
        <w:t xml:space="preserve">The </w:t>
      </w:r>
      <w:r w:rsidR="00615796">
        <w:rPr>
          <w:rFonts w:ascii="Times New Roman" w:hAnsi="Times New Roman"/>
          <w:bCs/>
          <w:sz w:val="22"/>
          <w:szCs w:val="22"/>
        </w:rPr>
        <w:t>development</w:t>
      </w:r>
      <w:r w:rsidR="00A224DA">
        <w:rPr>
          <w:rFonts w:ascii="Times New Roman" w:hAnsi="Times New Roman"/>
          <w:bCs/>
          <w:sz w:val="22"/>
          <w:szCs w:val="22"/>
        </w:rPr>
        <w:t xml:space="preserve"> of </w:t>
      </w:r>
      <w:r w:rsidR="00B803BE" w:rsidRPr="00B803BE">
        <w:rPr>
          <w:rFonts w:ascii="Times New Roman" w:hAnsi="Times New Roman"/>
          <w:bCs/>
          <w:sz w:val="22"/>
          <w:szCs w:val="22"/>
        </w:rPr>
        <w:t>the Susitna modeling</w:t>
      </w:r>
      <w:r w:rsidR="00A224DA">
        <w:rPr>
          <w:rFonts w:ascii="Times New Roman" w:hAnsi="Times New Roman"/>
          <w:bCs/>
          <w:sz w:val="22"/>
          <w:szCs w:val="22"/>
        </w:rPr>
        <w:t xml:space="preserve"> projects required </w:t>
      </w:r>
      <w:r w:rsidR="00615796">
        <w:rPr>
          <w:rFonts w:ascii="Times New Roman" w:hAnsi="Times New Roman"/>
          <w:bCs/>
          <w:sz w:val="22"/>
          <w:szCs w:val="22"/>
        </w:rPr>
        <w:t>discretization of the river, reservoir, and focus area into GIS grid maps</w:t>
      </w:r>
      <w:r w:rsidR="00A72582">
        <w:rPr>
          <w:rFonts w:ascii="Times New Roman" w:hAnsi="Times New Roman"/>
          <w:bCs/>
          <w:sz w:val="22"/>
          <w:szCs w:val="22"/>
        </w:rPr>
        <w:t xml:space="preserve">. </w:t>
      </w:r>
      <w:r w:rsidR="002642DF">
        <w:rPr>
          <w:rFonts w:ascii="Times New Roman" w:hAnsi="Times New Roman"/>
          <w:bCs/>
          <w:sz w:val="22"/>
          <w:szCs w:val="22"/>
        </w:rPr>
        <w:t xml:space="preserve">The GIS shapefile for each </w:t>
      </w:r>
      <w:r w:rsidR="005666B1">
        <w:rPr>
          <w:rFonts w:ascii="Times New Roman" w:hAnsi="Times New Roman"/>
          <w:bCs/>
          <w:sz w:val="22"/>
          <w:szCs w:val="22"/>
        </w:rPr>
        <w:t xml:space="preserve">of the </w:t>
      </w:r>
      <w:r w:rsidR="002642DF">
        <w:rPr>
          <w:rFonts w:ascii="Times New Roman" w:hAnsi="Times New Roman"/>
          <w:bCs/>
          <w:sz w:val="22"/>
          <w:szCs w:val="22"/>
        </w:rPr>
        <w:t xml:space="preserve">grid map </w:t>
      </w:r>
      <w:r w:rsidR="005666B1">
        <w:rPr>
          <w:rFonts w:ascii="Times New Roman" w:hAnsi="Times New Roman"/>
          <w:bCs/>
          <w:sz w:val="22"/>
          <w:szCs w:val="22"/>
        </w:rPr>
        <w:t xml:space="preserve">areas </w:t>
      </w:r>
      <w:r w:rsidR="002642DF">
        <w:rPr>
          <w:rFonts w:ascii="Times New Roman" w:hAnsi="Times New Roman"/>
          <w:bCs/>
          <w:sz w:val="22"/>
          <w:szCs w:val="22"/>
        </w:rPr>
        <w:t>generates a nine</w:t>
      </w:r>
      <w:r w:rsidR="0093741E">
        <w:rPr>
          <w:rFonts w:ascii="Times New Roman" w:hAnsi="Times New Roman"/>
          <w:bCs/>
          <w:sz w:val="22"/>
          <w:szCs w:val="22"/>
        </w:rPr>
        <w:t xml:space="preserve"> </w:t>
      </w:r>
      <w:r w:rsidR="002642DF">
        <w:rPr>
          <w:rFonts w:ascii="Times New Roman" w:hAnsi="Times New Roman"/>
          <w:bCs/>
          <w:sz w:val="22"/>
          <w:szCs w:val="22"/>
        </w:rPr>
        <w:t xml:space="preserve">file </w:t>
      </w:r>
      <w:r w:rsidR="00A91138">
        <w:rPr>
          <w:rFonts w:ascii="Times New Roman" w:hAnsi="Times New Roman"/>
          <w:bCs/>
          <w:sz w:val="22"/>
          <w:szCs w:val="22"/>
        </w:rPr>
        <w:t xml:space="preserve">data </w:t>
      </w:r>
      <w:r w:rsidR="002642DF">
        <w:rPr>
          <w:rFonts w:ascii="Times New Roman" w:hAnsi="Times New Roman"/>
          <w:bCs/>
          <w:sz w:val="22"/>
          <w:szCs w:val="22"/>
        </w:rPr>
        <w:t>package</w:t>
      </w:r>
      <w:r w:rsidR="00A72582">
        <w:rPr>
          <w:rFonts w:ascii="Times New Roman" w:hAnsi="Times New Roman"/>
          <w:bCs/>
          <w:sz w:val="22"/>
          <w:szCs w:val="22"/>
        </w:rPr>
        <w:t xml:space="preserve">. </w:t>
      </w:r>
      <w:r w:rsidR="002642DF">
        <w:rPr>
          <w:rFonts w:ascii="Times New Roman" w:hAnsi="Times New Roman"/>
          <w:bCs/>
          <w:sz w:val="22"/>
          <w:szCs w:val="22"/>
        </w:rPr>
        <w:t>Each package includes f</w:t>
      </w:r>
      <w:r w:rsidR="002642DF" w:rsidRPr="00C249AE">
        <w:t>iles</w:t>
      </w:r>
      <w:r w:rsidR="002642DF">
        <w:rPr>
          <w:rFonts w:ascii="Times New Roman" w:hAnsi="Times New Roman"/>
          <w:bCs/>
          <w:sz w:val="22"/>
          <w:szCs w:val="22"/>
        </w:rPr>
        <w:t xml:space="preserve"> such as spatial index, projection, database, and encoding files</w:t>
      </w:r>
      <w:r w:rsidR="00A72582">
        <w:rPr>
          <w:rFonts w:ascii="Times New Roman" w:hAnsi="Times New Roman"/>
          <w:bCs/>
          <w:sz w:val="22"/>
          <w:szCs w:val="22"/>
        </w:rPr>
        <w:t xml:space="preserve">. </w:t>
      </w:r>
      <w:r w:rsidR="002642DF">
        <w:rPr>
          <w:rFonts w:ascii="Times New Roman" w:hAnsi="Times New Roman"/>
          <w:bCs/>
          <w:sz w:val="22"/>
          <w:szCs w:val="22"/>
        </w:rPr>
        <w:t xml:space="preserve">The </w:t>
      </w:r>
      <w:r w:rsidR="005666B1">
        <w:rPr>
          <w:rFonts w:ascii="Times New Roman" w:hAnsi="Times New Roman"/>
          <w:bCs/>
          <w:sz w:val="22"/>
          <w:szCs w:val="22"/>
        </w:rPr>
        <w:t xml:space="preserve">folders are organized by </w:t>
      </w:r>
      <w:r w:rsidR="005666B1">
        <w:rPr>
          <w:rFonts w:ascii="Times New Roman" w:hAnsi="Times New Roman"/>
          <w:bCs/>
          <w:i/>
          <w:sz w:val="22"/>
          <w:szCs w:val="22"/>
        </w:rPr>
        <w:t>area</w:t>
      </w:r>
      <w:r w:rsidR="00C249AE">
        <w:rPr>
          <w:rFonts w:ascii="Times New Roman" w:hAnsi="Times New Roman"/>
          <w:bCs/>
          <w:i/>
          <w:sz w:val="22"/>
          <w:szCs w:val="22"/>
        </w:rPr>
        <w:t xml:space="preserve"> </w:t>
      </w:r>
      <w:r w:rsidR="00C249AE" w:rsidRPr="002642DF">
        <w:rPr>
          <w:rFonts w:ascii="Times New Roman" w:hAnsi="Times New Roman"/>
          <w:bCs/>
          <w:i/>
          <w:sz w:val="22"/>
          <w:szCs w:val="22"/>
        </w:rPr>
        <w:t>name</w:t>
      </w:r>
      <w:r w:rsidR="00C249AE">
        <w:rPr>
          <w:rFonts w:ascii="Times New Roman" w:hAnsi="Times New Roman"/>
          <w:bCs/>
          <w:sz w:val="22"/>
          <w:szCs w:val="22"/>
        </w:rPr>
        <w:t xml:space="preserve">, where the </w:t>
      </w:r>
      <w:r w:rsidR="005666B1">
        <w:rPr>
          <w:rFonts w:ascii="Times New Roman" w:hAnsi="Times New Roman"/>
          <w:bCs/>
          <w:sz w:val="22"/>
          <w:szCs w:val="22"/>
        </w:rPr>
        <w:t xml:space="preserve">area </w:t>
      </w:r>
      <w:r w:rsidR="00C249AE">
        <w:rPr>
          <w:rFonts w:ascii="Times New Roman" w:hAnsi="Times New Roman"/>
          <w:bCs/>
          <w:sz w:val="22"/>
          <w:szCs w:val="22"/>
        </w:rPr>
        <w:t>is either F</w:t>
      </w:r>
      <w:r w:rsidR="002642DF">
        <w:rPr>
          <w:rFonts w:ascii="Times New Roman" w:hAnsi="Times New Roman"/>
          <w:bCs/>
          <w:sz w:val="22"/>
          <w:szCs w:val="22"/>
        </w:rPr>
        <w:t>A</w:t>
      </w:r>
      <w:r w:rsidR="00A72582">
        <w:rPr>
          <w:rFonts w:ascii="Times New Roman" w:hAnsi="Times New Roman"/>
          <w:bCs/>
          <w:sz w:val="22"/>
          <w:szCs w:val="22"/>
        </w:rPr>
        <w:t>-</w:t>
      </w:r>
      <w:r w:rsidR="002642DF">
        <w:rPr>
          <w:rFonts w:ascii="Times New Roman" w:hAnsi="Times New Roman"/>
          <w:bCs/>
          <w:sz w:val="22"/>
          <w:szCs w:val="22"/>
        </w:rPr>
        <w:t>128, reservoir, or riverine</w:t>
      </w:r>
      <w:r w:rsidR="00A72582">
        <w:rPr>
          <w:rFonts w:ascii="Times New Roman" w:hAnsi="Times New Roman"/>
          <w:bCs/>
          <w:sz w:val="22"/>
          <w:szCs w:val="22"/>
        </w:rPr>
        <w:t xml:space="preserve">. </w:t>
      </w:r>
      <w:r w:rsidRPr="00987152">
        <w:rPr>
          <w:rFonts w:ascii="Times New Roman" w:hAnsi="Times New Roman"/>
          <w:bCs/>
          <w:sz w:val="22"/>
          <w:szCs w:val="22"/>
        </w:rPr>
        <w:t>A table summarizing the types of data files in each folder is below.</w:t>
      </w:r>
      <w:r>
        <w:rPr>
          <w:rFonts w:ascii="Times New Roman" w:hAnsi="Times New Roman"/>
          <w:bCs/>
          <w:sz w:val="22"/>
          <w:szCs w:val="22"/>
        </w:rPr>
        <w:t xml:space="preserve"> </w:t>
      </w:r>
      <w:r w:rsidR="00A72582">
        <w:rPr>
          <w:rFonts w:ascii="Times New Roman" w:hAnsi="Times New Roman"/>
          <w:bCs/>
          <w:sz w:val="22"/>
          <w:szCs w:val="22"/>
        </w:rPr>
        <w:t>The grid shapefiles are also contained in an overall geodatabase.</w:t>
      </w:r>
    </w:p>
    <w:p w14:paraId="4C1DC2E6" w14:textId="77777777" w:rsidR="002B4D78" w:rsidRDefault="002B4D78" w:rsidP="002B4D78"/>
    <w:p w14:paraId="295F01A2" w14:textId="77777777" w:rsidR="008179C4" w:rsidRDefault="008179C4" w:rsidP="002B4D78"/>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976"/>
        <w:gridCol w:w="3146"/>
        <w:gridCol w:w="3878"/>
      </w:tblGrid>
      <w:tr w:rsidR="002B4D78" w:rsidRPr="00B33068" w14:paraId="6905F33A" w14:textId="77777777" w:rsidTr="00A95C81">
        <w:trPr>
          <w:trHeight w:val="20"/>
          <w:tblHeader/>
          <w:jc w:val="center"/>
        </w:trPr>
        <w:tc>
          <w:tcPr>
            <w:tcW w:w="1976" w:type="dxa"/>
            <w:shd w:val="clear" w:color="auto" w:fill="DEEAF6" w:themeFill="accent1" w:themeFillTint="33"/>
            <w:vAlign w:val="bottom"/>
          </w:tcPr>
          <w:p w14:paraId="2CCAC207" w14:textId="77777777" w:rsidR="002B4D78" w:rsidRPr="00EA1976" w:rsidRDefault="002B4D78" w:rsidP="0023344E">
            <w:pPr>
              <w:spacing w:before="20" w:after="20"/>
              <w:jc w:val="center"/>
              <w:rPr>
                <w:rFonts w:ascii="Arial Narrow" w:hAnsi="Arial Narrow"/>
                <w:b/>
                <w:sz w:val="18"/>
                <w:szCs w:val="18"/>
              </w:rPr>
            </w:pPr>
            <w:r w:rsidRPr="00EA1976">
              <w:rPr>
                <w:rFonts w:ascii="Arial Narrow" w:hAnsi="Arial Narrow"/>
                <w:b/>
                <w:sz w:val="18"/>
                <w:szCs w:val="18"/>
              </w:rPr>
              <w:t>File  Type</w:t>
            </w:r>
          </w:p>
        </w:tc>
        <w:tc>
          <w:tcPr>
            <w:tcW w:w="3146" w:type="dxa"/>
            <w:shd w:val="clear" w:color="auto" w:fill="DEEAF6" w:themeFill="accent1" w:themeFillTint="33"/>
            <w:vAlign w:val="bottom"/>
          </w:tcPr>
          <w:p w14:paraId="79826387" w14:textId="77777777" w:rsidR="002B4D78" w:rsidRPr="00EA1976" w:rsidRDefault="002B4D78" w:rsidP="0023344E">
            <w:pPr>
              <w:spacing w:before="20" w:after="20"/>
              <w:jc w:val="center"/>
              <w:rPr>
                <w:rFonts w:ascii="Arial Narrow" w:hAnsi="Arial Narrow"/>
                <w:b/>
                <w:sz w:val="18"/>
                <w:szCs w:val="18"/>
              </w:rPr>
            </w:pPr>
            <w:r w:rsidRPr="00EA1976">
              <w:rPr>
                <w:rFonts w:ascii="Arial Narrow" w:hAnsi="Arial Narrow"/>
                <w:b/>
                <w:sz w:val="18"/>
                <w:szCs w:val="18"/>
              </w:rPr>
              <w:t>File Name</w:t>
            </w:r>
          </w:p>
        </w:tc>
        <w:tc>
          <w:tcPr>
            <w:tcW w:w="3878" w:type="dxa"/>
            <w:shd w:val="clear" w:color="auto" w:fill="DEEAF6" w:themeFill="accent1" w:themeFillTint="33"/>
            <w:vAlign w:val="bottom"/>
          </w:tcPr>
          <w:p w14:paraId="1A311BD8" w14:textId="77777777" w:rsidR="002B4D78" w:rsidRPr="00EA1976" w:rsidRDefault="002B4D78" w:rsidP="0023344E">
            <w:pPr>
              <w:spacing w:before="20" w:after="20"/>
              <w:jc w:val="center"/>
              <w:rPr>
                <w:rFonts w:ascii="Arial Narrow" w:hAnsi="Arial Narrow"/>
                <w:b/>
                <w:sz w:val="18"/>
                <w:szCs w:val="18"/>
              </w:rPr>
            </w:pPr>
            <w:r w:rsidRPr="00EA1976">
              <w:rPr>
                <w:rFonts w:ascii="Arial Narrow" w:hAnsi="Arial Narrow"/>
                <w:b/>
                <w:sz w:val="18"/>
                <w:szCs w:val="18"/>
              </w:rPr>
              <w:t>Comments</w:t>
            </w:r>
          </w:p>
        </w:tc>
      </w:tr>
      <w:tr w:rsidR="00A95C81" w:rsidRPr="00B33068" w14:paraId="3E88F4F3" w14:textId="77777777" w:rsidTr="00A95C81">
        <w:trPr>
          <w:trHeight w:val="20"/>
          <w:jc w:val="center"/>
        </w:trPr>
        <w:tc>
          <w:tcPr>
            <w:tcW w:w="1976" w:type="dxa"/>
            <w:vAlign w:val="center"/>
          </w:tcPr>
          <w:p w14:paraId="3DA6F2CC" w14:textId="2D12DF4A" w:rsidR="00A95C81" w:rsidRPr="00A95C81" w:rsidRDefault="00A95C81" w:rsidP="00C17319">
            <w:pPr>
              <w:spacing w:before="20" w:after="20"/>
              <w:jc w:val="center"/>
              <w:rPr>
                <w:rFonts w:ascii="Arial Narrow" w:hAnsi="Arial Narrow"/>
                <w:sz w:val="18"/>
                <w:szCs w:val="18"/>
              </w:rPr>
            </w:pPr>
            <w:r w:rsidRPr="00A95C81">
              <w:rPr>
                <w:rFonts w:ascii="Arial Narrow" w:hAnsi="Arial Narrow"/>
                <w:sz w:val="18"/>
                <w:szCs w:val="18"/>
              </w:rPr>
              <w:t xml:space="preserve">Geodatabase </w:t>
            </w:r>
          </w:p>
        </w:tc>
        <w:tc>
          <w:tcPr>
            <w:tcW w:w="3146" w:type="dxa"/>
            <w:vAlign w:val="center"/>
          </w:tcPr>
          <w:p w14:paraId="48BD5C51" w14:textId="669BF4F8" w:rsidR="00A95C81" w:rsidRDefault="00A95C81" w:rsidP="00C17319">
            <w:pPr>
              <w:spacing w:before="20" w:after="20"/>
              <w:jc w:val="center"/>
              <w:rPr>
                <w:rFonts w:ascii="Arial Narrow" w:hAnsi="Arial Narrow"/>
                <w:b/>
                <w:sz w:val="18"/>
                <w:szCs w:val="18"/>
              </w:rPr>
            </w:pPr>
            <w:r>
              <w:rPr>
                <w:rFonts w:ascii="Arial Narrow" w:hAnsi="Arial Narrow"/>
                <w:b/>
                <w:sz w:val="18"/>
                <w:szCs w:val="18"/>
              </w:rPr>
              <w:t>SuWa_5_6_GIS_GDB_20170630.zip</w:t>
            </w:r>
          </w:p>
        </w:tc>
        <w:tc>
          <w:tcPr>
            <w:tcW w:w="3878" w:type="dxa"/>
            <w:vAlign w:val="center"/>
          </w:tcPr>
          <w:p w14:paraId="45AAA501" w14:textId="01210BD7" w:rsidR="00A95C81" w:rsidRPr="00A95C81" w:rsidRDefault="00A72582" w:rsidP="00A72582">
            <w:pPr>
              <w:spacing w:before="20" w:after="20"/>
              <w:jc w:val="center"/>
              <w:rPr>
                <w:rFonts w:ascii="Arial Narrow" w:hAnsi="Arial Narrow"/>
                <w:sz w:val="18"/>
                <w:szCs w:val="18"/>
              </w:rPr>
            </w:pPr>
            <w:r>
              <w:rPr>
                <w:rFonts w:ascii="Arial Narrow" w:hAnsi="Arial Narrow"/>
                <w:sz w:val="18"/>
                <w:szCs w:val="18"/>
              </w:rPr>
              <w:t>Geodatabase containing the river, reservoir, and FA-128 grids</w:t>
            </w:r>
          </w:p>
        </w:tc>
      </w:tr>
      <w:tr w:rsidR="00BD1E19" w:rsidRPr="00B33068" w14:paraId="542F984D" w14:textId="77777777" w:rsidTr="009143F7">
        <w:trPr>
          <w:trHeight w:val="20"/>
          <w:jc w:val="center"/>
        </w:trPr>
        <w:tc>
          <w:tcPr>
            <w:tcW w:w="9000" w:type="dxa"/>
            <w:gridSpan w:val="3"/>
            <w:vAlign w:val="center"/>
          </w:tcPr>
          <w:p w14:paraId="5F3A21CD" w14:textId="7093E35D" w:rsidR="00BD1E19" w:rsidRPr="00A85EB0" w:rsidRDefault="00C17319" w:rsidP="00C17319">
            <w:pPr>
              <w:spacing w:before="20" w:after="20"/>
              <w:jc w:val="center"/>
              <w:rPr>
                <w:rFonts w:ascii="Arial Narrow" w:hAnsi="Arial Narrow"/>
                <w:b/>
                <w:sz w:val="18"/>
                <w:szCs w:val="18"/>
              </w:rPr>
            </w:pPr>
            <w:r>
              <w:rPr>
                <w:rFonts w:ascii="Arial Narrow" w:hAnsi="Arial Narrow"/>
                <w:b/>
                <w:sz w:val="18"/>
                <w:szCs w:val="18"/>
              </w:rPr>
              <w:t>SuWa_5_6_GIS_</w:t>
            </w:r>
            <w:r w:rsidR="005666B1">
              <w:rPr>
                <w:rFonts w:ascii="Arial Narrow" w:hAnsi="Arial Narrow"/>
                <w:b/>
                <w:i/>
                <w:sz w:val="18"/>
                <w:szCs w:val="18"/>
              </w:rPr>
              <w:t>Area</w:t>
            </w:r>
            <w:r>
              <w:rPr>
                <w:rFonts w:ascii="Arial Narrow" w:hAnsi="Arial Narrow"/>
                <w:b/>
                <w:i/>
                <w:sz w:val="18"/>
                <w:szCs w:val="18"/>
              </w:rPr>
              <w:t>Name_</w:t>
            </w:r>
            <w:r w:rsidRPr="00C17319">
              <w:rPr>
                <w:rFonts w:ascii="Arial Narrow" w:hAnsi="Arial Narrow"/>
                <w:b/>
                <w:sz w:val="18"/>
                <w:szCs w:val="18"/>
              </w:rPr>
              <w:t>20170630</w:t>
            </w:r>
            <w:r>
              <w:rPr>
                <w:rFonts w:ascii="Arial Narrow" w:hAnsi="Arial Narrow"/>
                <w:b/>
                <w:sz w:val="18"/>
                <w:szCs w:val="18"/>
              </w:rPr>
              <w:t>.zip</w:t>
            </w:r>
          </w:p>
        </w:tc>
      </w:tr>
      <w:tr w:rsidR="002B4D78" w:rsidRPr="00B33068" w14:paraId="2B36734B" w14:textId="77777777" w:rsidTr="00A95C81">
        <w:trPr>
          <w:trHeight w:val="20"/>
          <w:jc w:val="center"/>
        </w:trPr>
        <w:tc>
          <w:tcPr>
            <w:tcW w:w="1976" w:type="dxa"/>
            <w:vAlign w:val="center"/>
          </w:tcPr>
          <w:p w14:paraId="40F2B237" w14:textId="5789CFA6" w:rsidR="002B4D78" w:rsidRPr="00EA1976" w:rsidRDefault="00E51C59" w:rsidP="0023344E">
            <w:pPr>
              <w:spacing w:before="20" w:after="20"/>
              <w:jc w:val="center"/>
              <w:rPr>
                <w:rFonts w:ascii="Arial Narrow" w:hAnsi="Arial Narrow"/>
                <w:sz w:val="18"/>
                <w:szCs w:val="18"/>
              </w:rPr>
            </w:pPr>
            <w:r>
              <w:rPr>
                <w:rFonts w:ascii="Arial Narrow" w:hAnsi="Arial Narrow"/>
                <w:sz w:val="18"/>
                <w:szCs w:val="18"/>
              </w:rPr>
              <w:t>Encoding file</w:t>
            </w:r>
          </w:p>
        </w:tc>
        <w:tc>
          <w:tcPr>
            <w:tcW w:w="3146" w:type="dxa"/>
            <w:vAlign w:val="center"/>
          </w:tcPr>
          <w:p w14:paraId="39ABC591" w14:textId="6354E7CA" w:rsidR="002B4D78" w:rsidRPr="00EA1976" w:rsidRDefault="00C17319" w:rsidP="0023344E">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w:t>
            </w:r>
            <w:r>
              <w:rPr>
                <w:rFonts w:ascii="Arial Narrow" w:hAnsi="Arial Narrow"/>
                <w:sz w:val="18"/>
                <w:szCs w:val="18"/>
              </w:rPr>
              <w:t>e_Grid.cpg</w:t>
            </w:r>
          </w:p>
        </w:tc>
        <w:tc>
          <w:tcPr>
            <w:tcW w:w="3878" w:type="dxa"/>
            <w:vAlign w:val="center"/>
          </w:tcPr>
          <w:p w14:paraId="0DC7207F" w14:textId="626C65E0" w:rsidR="002B4D78" w:rsidRPr="00EA1976" w:rsidRDefault="00E51C59" w:rsidP="00B96E68">
            <w:pPr>
              <w:spacing w:before="20" w:after="20"/>
              <w:jc w:val="center"/>
              <w:rPr>
                <w:rFonts w:ascii="Arial Narrow" w:hAnsi="Arial Narrow"/>
                <w:sz w:val="18"/>
                <w:szCs w:val="18"/>
              </w:rPr>
            </w:pPr>
            <w:r>
              <w:rPr>
                <w:rFonts w:ascii="Arial Narrow" w:hAnsi="Arial Narrow"/>
                <w:sz w:val="18"/>
                <w:szCs w:val="18"/>
              </w:rPr>
              <w:t>Describes encoding applied to shapefile</w:t>
            </w:r>
          </w:p>
        </w:tc>
      </w:tr>
      <w:tr w:rsidR="002B4D78" w:rsidRPr="00B33068" w14:paraId="6F3B1D79" w14:textId="77777777" w:rsidTr="00A95C81">
        <w:trPr>
          <w:trHeight w:val="20"/>
          <w:jc w:val="center"/>
        </w:trPr>
        <w:tc>
          <w:tcPr>
            <w:tcW w:w="1976" w:type="dxa"/>
            <w:vAlign w:val="center"/>
          </w:tcPr>
          <w:p w14:paraId="62F1BED7" w14:textId="5D1796E6" w:rsidR="002B4D78" w:rsidRPr="00EA1976" w:rsidRDefault="00C17319" w:rsidP="0023344E">
            <w:pPr>
              <w:spacing w:before="20" w:after="20"/>
              <w:jc w:val="center"/>
              <w:rPr>
                <w:rFonts w:ascii="Arial Narrow" w:hAnsi="Arial Narrow"/>
                <w:sz w:val="18"/>
                <w:szCs w:val="18"/>
              </w:rPr>
            </w:pPr>
            <w:r>
              <w:rPr>
                <w:rFonts w:ascii="Arial Narrow" w:hAnsi="Arial Narrow"/>
                <w:sz w:val="18"/>
                <w:szCs w:val="18"/>
              </w:rPr>
              <w:t>Database file</w:t>
            </w:r>
          </w:p>
        </w:tc>
        <w:tc>
          <w:tcPr>
            <w:tcW w:w="3146" w:type="dxa"/>
            <w:vAlign w:val="center"/>
          </w:tcPr>
          <w:p w14:paraId="6F331997" w14:textId="69D24D3C" w:rsidR="002B4D78" w:rsidRPr="00EA1976" w:rsidRDefault="00C17319" w:rsidP="0023344E">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Name</w:t>
            </w:r>
            <w:r>
              <w:rPr>
                <w:rFonts w:ascii="Arial Narrow" w:hAnsi="Arial Narrow"/>
                <w:sz w:val="18"/>
                <w:szCs w:val="18"/>
              </w:rPr>
              <w:t>_Grid.dbf</w:t>
            </w:r>
          </w:p>
        </w:tc>
        <w:tc>
          <w:tcPr>
            <w:tcW w:w="3878" w:type="dxa"/>
            <w:vAlign w:val="center"/>
          </w:tcPr>
          <w:p w14:paraId="1669ADBE" w14:textId="336DE87C" w:rsidR="002B4D78" w:rsidRPr="00EA1976" w:rsidRDefault="00E51C59" w:rsidP="00C17319">
            <w:pPr>
              <w:spacing w:before="20" w:after="20"/>
              <w:jc w:val="center"/>
              <w:rPr>
                <w:rFonts w:ascii="Arial Narrow" w:hAnsi="Arial Narrow"/>
                <w:sz w:val="18"/>
                <w:szCs w:val="18"/>
              </w:rPr>
            </w:pPr>
            <w:r>
              <w:rPr>
                <w:rFonts w:ascii="Arial Narrow" w:hAnsi="Arial Narrow"/>
                <w:sz w:val="18"/>
                <w:szCs w:val="18"/>
              </w:rPr>
              <w:t>Stores shapefile data, e.g.</w:t>
            </w:r>
            <w:r w:rsidR="0054352F">
              <w:rPr>
                <w:rFonts w:ascii="Arial Narrow" w:hAnsi="Arial Narrow"/>
                <w:sz w:val="18"/>
                <w:szCs w:val="18"/>
              </w:rPr>
              <w:t>,</w:t>
            </w:r>
            <w:r>
              <w:rPr>
                <w:rFonts w:ascii="Arial Narrow" w:hAnsi="Arial Narrow"/>
                <w:sz w:val="18"/>
                <w:szCs w:val="18"/>
              </w:rPr>
              <w:t xml:space="preserve"> attribute data and object IDs</w:t>
            </w:r>
          </w:p>
        </w:tc>
      </w:tr>
      <w:tr w:rsidR="00BD1E19" w:rsidRPr="00B33068" w14:paraId="0298D96A" w14:textId="77777777" w:rsidTr="00A95C81">
        <w:trPr>
          <w:trHeight w:val="20"/>
          <w:jc w:val="center"/>
        </w:trPr>
        <w:tc>
          <w:tcPr>
            <w:tcW w:w="1976" w:type="dxa"/>
            <w:vAlign w:val="center"/>
          </w:tcPr>
          <w:p w14:paraId="72764EF8" w14:textId="6F6C66A4" w:rsidR="00BD1E19" w:rsidRPr="00EA1976" w:rsidRDefault="00C17319" w:rsidP="00BD1E19">
            <w:pPr>
              <w:spacing w:before="20" w:after="20"/>
              <w:jc w:val="center"/>
              <w:rPr>
                <w:rFonts w:ascii="Arial Narrow" w:hAnsi="Arial Narrow"/>
                <w:sz w:val="18"/>
                <w:szCs w:val="18"/>
              </w:rPr>
            </w:pPr>
            <w:r>
              <w:rPr>
                <w:rFonts w:ascii="Arial Narrow" w:hAnsi="Arial Narrow"/>
                <w:sz w:val="18"/>
                <w:szCs w:val="18"/>
              </w:rPr>
              <w:t>Projection file</w:t>
            </w:r>
          </w:p>
        </w:tc>
        <w:tc>
          <w:tcPr>
            <w:tcW w:w="3146" w:type="dxa"/>
            <w:vAlign w:val="center"/>
          </w:tcPr>
          <w:p w14:paraId="3FC071E9" w14:textId="7CED03C3" w:rsidR="00BD1E19" w:rsidRPr="00EA1976" w:rsidRDefault="00C17319" w:rsidP="00BD1E19">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Name</w:t>
            </w:r>
            <w:r>
              <w:rPr>
                <w:rFonts w:ascii="Arial Narrow" w:hAnsi="Arial Narrow"/>
                <w:sz w:val="18"/>
                <w:szCs w:val="18"/>
              </w:rPr>
              <w:t>_Grid.prj</w:t>
            </w:r>
          </w:p>
        </w:tc>
        <w:tc>
          <w:tcPr>
            <w:tcW w:w="3878" w:type="dxa"/>
            <w:vAlign w:val="center"/>
          </w:tcPr>
          <w:p w14:paraId="54DECE30" w14:textId="262E87D4" w:rsidR="00BD1E19" w:rsidRPr="00EA1976" w:rsidRDefault="00E51C59" w:rsidP="00BD1E19">
            <w:pPr>
              <w:spacing w:before="20" w:after="20"/>
              <w:jc w:val="center"/>
              <w:rPr>
                <w:rFonts w:ascii="Arial Narrow" w:hAnsi="Arial Narrow"/>
                <w:sz w:val="18"/>
                <w:szCs w:val="18"/>
              </w:rPr>
            </w:pPr>
            <w:r>
              <w:rPr>
                <w:rFonts w:ascii="Arial Narrow" w:hAnsi="Arial Narrow"/>
                <w:sz w:val="18"/>
                <w:szCs w:val="18"/>
              </w:rPr>
              <w:t>Shapefile’s coordinate and projection system</w:t>
            </w:r>
          </w:p>
        </w:tc>
      </w:tr>
      <w:tr w:rsidR="00BD1E19" w:rsidRPr="00B33068" w14:paraId="01A1ED5E" w14:textId="77777777" w:rsidTr="00A95C81">
        <w:trPr>
          <w:trHeight w:val="20"/>
          <w:jc w:val="center"/>
        </w:trPr>
        <w:tc>
          <w:tcPr>
            <w:tcW w:w="1976" w:type="dxa"/>
            <w:vAlign w:val="center"/>
          </w:tcPr>
          <w:p w14:paraId="3CD9600B" w14:textId="1260DEC1" w:rsidR="00BD1E19" w:rsidRDefault="00E51C59" w:rsidP="00BD1E19">
            <w:pPr>
              <w:spacing w:before="20" w:after="20"/>
              <w:jc w:val="center"/>
              <w:rPr>
                <w:rFonts w:ascii="Arial Narrow" w:hAnsi="Arial Narrow"/>
                <w:sz w:val="18"/>
                <w:szCs w:val="18"/>
              </w:rPr>
            </w:pPr>
            <w:r>
              <w:rPr>
                <w:rFonts w:ascii="Arial Narrow" w:hAnsi="Arial Narrow"/>
                <w:sz w:val="18"/>
                <w:szCs w:val="18"/>
              </w:rPr>
              <w:t>Spatial Index file</w:t>
            </w:r>
          </w:p>
        </w:tc>
        <w:tc>
          <w:tcPr>
            <w:tcW w:w="3146" w:type="dxa"/>
            <w:vAlign w:val="center"/>
          </w:tcPr>
          <w:p w14:paraId="7A466A19" w14:textId="0AB9984D" w:rsidR="00BD1E19" w:rsidRPr="00EA1976" w:rsidRDefault="00C17319" w:rsidP="00BD1E19">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Name</w:t>
            </w:r>
            <w:r>
              <w:rPr>
                <w:rFonts w:ascii="Arial Narrow" w:hAnsi="Arial Narrow"/>
                <w:sz w:val="18"/>
                <w:szCs w:val="18"/>
              </w:rPr>
              <w:t>_Grid.sbn</w:t>
            </w:r>
          </w:p>
        </w:tc>
        <w:tc>
          <w:tcPr>
            <w:tcW w:w="3878" w:type="dxa"/>
            <w:vAlign w:val="center"/>
          </w:tcPr>
          <w:p w14:paraId="7A614BB2" w14:textId="53FE4B1A" w:rsidR="00BD1E19" w:rsidRPr="00816D7F" w:rsidRDefault="00E51C59" w:rsidP="00816D7F">
            <w:pPr>
              <w:spacing w:before="20" w:after="20"/>
              <w:jc w:val="center"/>
              <w:rPr>
                <w:rFonts w:ascii="Arial Narrow" w:hAnsi="Arial Narrow"/>
                <w:sz w:val="18"/>
                <w:szCs w:val="18"/>
              </w:rPr>
            </w:pPr>
            <w:r>
              <w:rPr>
                <w:rFonts w:ascii="Arial Narrow" w:hAnsi="Arial Narrow"/>
                <w:sz w:val="18"/>
                <w:szCs w:val="18"/>
              </w:rPr>
              <w:t>Optimizes spatial queries</w:t>
            </w:r>
          </w:p>
        </w:tc>
      </w:tr>
      <w:tr w:rsidR="00BD1E19" w:rsidRPr="00B33068" w14:paraId="4FA919F1" w14:textId="77777777" w:rsidTr="00A95C81">
        <w:trPr>
          <w:trHeight w:val="20"/>
          <w:jc w:val="center"/>
        </w:trPr>
        <w:tc>
          <w:tcPr>
            <w:tcW w:w="1976" w:type="dxa"/>
            <w:vAlign w:val="center"/>
          </w:tcPr>
          <w:p w14:paraId="43CB83F9" w14:textId="3AF3B13C" w:rsidR="00BD1E19" w:rsidRDefault="00E51C59" w:rsidP="00E51C59">
            <w:pPr>
              <w:spacing w:before="20" w:after="20"/>
              <w:jc w:val="center"/>
              <w:rPr>
                <w:rFonts w:ascii="Arial Narrow" w:hAnsi="Arial Narrow"/>
                <w:sz w:val="18"/>
                <w:szCs w:val="18"/>
              </w:rPr>
            </w:pPr>
            <w:r>
              <w:rPr>
                <w:rFonts w:ascii="Arial Narrow" w:hAnsi="Arial Narrow"/>
                <w:sz w:val="18"/>
                <w:szCs w:val="18"/>
              </w:rPr>
              <w:t>Spatial Index file</w:t>
            </w:r>
          </w:p>
        </w:tc>
        <w:tc>
          <w:tcPr>
            <w:tcW w:w="3146" w:type="dxa"/>
            <w:vAlign w:val="center"/>
          </w:tcPr>
          <w:p w14:paraId="7192B8E7" w14:textId="6474B3C0" w:rsidR="00BD1E19" w:rsidRDefault="00C17319" w:rsidP="00BD1E19">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Name</w:t>
            </w:r>
            <w:r>
              <w:rPr>
                <w:rFonts w:ascii="Arial Narrow" w:hAnsi="Arial Narrow"/>
                <w:sz w:val="18"/>
                <w:szCs w:val="18"/>
              </w:rPr>
              <w:t>_Grid.sbx</w:t>
            </w:r>
          </w:p>
        </w:tc>
        <w:tc>
          <w:tcPr>
            <w:tcW w:w="3878" w:type="dxa"/>
            <w:vAlign w:val="center"/>
          </w:tcPr>
          <w:p w14:paraId="24CC60C5" w14:textId="6F84DFC7" w:rsidR="00BD1E19" w:rsidRPr="00EA1976" w:rsidRDefault="00E51C59" w:rsidP="00BD1E19">
            <w:pPr>
              <w:spacing w:before="20" w:after="20"/>
              <w:jc w:val="center"/>
              <w:rPr>
                <w:rFonts w:ascii="Arial Narrow" w:hAnsi="Arial Narrow"/>
                <w:sz w:val="18"/>
                <w:szCs w:val="18"/>
              </w:rPr>
            </w:pPr>
            <w:r>
              <w:rPr>
                <w:rFonts w:ascii="Arial Narrow" w:hAnsi="Arial Narrow"/>
                <w:sz w:val="18"/>
                <w:szCs w:val="18"/>
              </w:rPr>
              <w:t>Optimizes spatial queries</w:t>
            </w:r>
          </w:p>
        </w:tc>
      </w:tr>
      <w:tr w:rsidR="00BD1E19" w:rsidRPr="00B33068" w14:paraId="5EC5BB63" w14:textId="77777777" w:rsidTr="00A95C81">
        <w:trPr>
          <w:trHeight w:val="20"/>
          <w:jc w:val="center"/>
        </w:trPr>
        <w:tc>
          <w:tcPr>
            <w:tcW w:w="1976" w:type="dxa"/>
            <w:vAlign w:val="center"/>
          </w:tcPr>
          <w:p w14:paraId="30DF461C" w14:textId="263B21D1" w:rsidR="00BD1E19" w:rsidRDefault="00E51C59" w:rsidP="00BD1E19">
            <w:pPr>
              <w:spacing w:before="20" w:after="20"/>
              <w:jc w:val="center"/>
              <w:rPr>
                <w:rFonts w:ascii="Arial Narrow" w:hAnsi="Arial Narrow"/>
                <w:sz w:val="18"/>
                <w:szCs w:val="18"/>
              </w:rPr>
            </w:pPr>
            <w:r>
              <w:rPr>
                <w:rFonts w:ascii="Arial Narrow" w:hAnsi="Arial Narrow"/>
                <w:sz w:val="18"/>
                <w:szCs w:val="18"/>
              </w:rPr>
              <w:t>XML file</w:t>
            </w:r>
          </w:p>
        </w:tc>
        <w:tc>
          <w:tcPr>
            <w:tcW w:w="3146" w:type="dxa"/>
            <w:vAlign w:val="center"/>
          </w:tcPr>
          <w:p w14:paraId="00915B12" w14:textId="3DE58689" w:rsidR="00BD1E19" w:rsidRDefault="00C17319" w:rsidP="00BD1E19">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Name</w:t>
            </w:r>
            <w:r>
              <w:rPr>
                <w:rFonts w:ascii="Arial Narrow" w:hAnsi="Arial Narrow"/>
                <w:sz w:val="18"/>
                <w:szCs w:val="18"/>
              </w:rPr>
              <w:t>_Grid.shp</w:t>
            </w:r>
          </w:p>
        </w:tc>
        <w:tc>
          <w:tcPr>
            <w:tcW w:w="3878" w:type="dxa"/>
            <w:vAlign w:val="center"/>
          </w:tcPr>
          <w:p w14:paraId="635F6C2C" w14:textId="70421D60" w:rsidR="00BD1E19" w:rsidRPr="00EA1976" w:rsidRDefault="0054352F" w:rsidP="0054352F">
            <w:pPr>
              <w:spacing w:before="20" w:after="20"/>
              <w:jc w:val="center"/>
              <w:rPr>
                <w:rFonts w:ascii="Arial Narrow" w:hAnsi="Arial Narrow"/>
                <w:sz w:val="18"/>
                <w:szCs w:val="18"/>
              </w:rPr>
            </w:pPr>
            <w:r>
              <w:rPr>
                <w:rFonts w:ascii="Arial Narrow" w:hAnsi="Arial Narrow"/>
                <w:sz w:val="18"/>
                <w:szCs w:val="18"/>
              </w:rPr>
              <w:t>Shapefile</w:t>
            </w:r>
          </w:p>
        </w:tc>
      </w:tr>
      <w:tr w:rsidR="00BD1E19" w:rsidRPr="00B33068" w14:paraId="7D6047D5" w14:textId="77777777" w:rsidTr="00A95C81">
        <w:trPr>
          <w:trHeight w:val="20"/>
          <w:jc w:val="center"/>
        </w:trPr>
        <w:tc>
          <w:tcPr>
            <w:tcW w:w="1976" w:type="dxa"/>
            <w:vAlign w:val="center"/>
          </w:tcPr>
          <w:p w14:paraId="1CDB51EC" w14:textId="458D0BFE" w:rsidR="00BD1E19" w:rsidRDefault="00E51C59" w:rsidP="00BD1E19">
            <w:pPr>
              <w:spacing w:before="20" w:after="20"/>
              <w:jc w:val="center"/>
              <w:rPr>
                <w:rFonts w:ascii="Arial Narrow" w:hAnsi="Arial Narrow"/>
                <w:sz w:val="18"/>
                <w:szCs w:val="18"/>
              </w:rPr>
            </w:pPr>
            <w:r>
              <w:rPr>
                <w:rFonts w:ascii="Arial Narrow" w:hAnsi="Arial Narrow"/>
                <w:sz w:val="18"/>
                <w:szCs w:val="18"/>
              </w:rPr>
              <w:t>Shape file</w:t>
            </w:r>
          </w:p>
        </w:tc>
        <w:tc>
          <w:tcPr>
            <w:tcW w:w="3146" w:type="dxa"/>
            <w:vAlign w:val="center"/>
          </w:tcPr>
          <w:p w14:paraId="24E29A9C" w14:textId="6E594D2C" w:rsidR="00BD1E19" w:rsidRDefault="00C17319" w:rsidP="00C17319">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Name</w:t>
            </w:r>
            <w:r>
              <w:rPr>
                <w:rFonts w:ascii="Arial Narrow" w:hAnsi="Arial Narrow"/>
                <w:sz w:val="18"/>
                <w:szCs w:val="18"/>
              </w:rPr>
              <w:t>_Grid.shp</w:t>
            </w:r>
          </w:p>
        </w:tc>
        <w:tc>
          <w:tcPr>
            <w:tcW w:w="3878" w:type="dxa"/>
            <w:vAlign w:val="center"/>
          </w:tcPr>
          <w:p w14:paraId="24521E47" w14:textId="341576A2" w:rsidR="00BD1E19" w:rsidRPr="00EA1976" w:rsidRDefault="00E51C59" w:rsidP="00BD1E19">
            <w:pPr>
              <w:spacing w:before="20" w:after="20"/>
              <w:jc w:val="center"/>
              <w:rPr>
                <w:rFonts w:ascii="Arial Narrow" w:hAnsi="Arial Narrow"/>
                <w:sz w:val="18"/>
                <w:szCs w:val="18"/>
              </w:rPr>
            </w:pPr>
            <w:r>
              <w:rPr>
                <w:rFonts w:ascii="Arial Narrow" w:hAnsi="Arial Narrow"/>
                <w:sz w:val="18"/>
                <w:szCs w:val="18"/>
              </w:rPr>
              <w:t>Spatial vector data</w:t>
            </w:r>
          </w:p>
        </w:tc>
      </w:tr>
      <w:tr w:rsidR="00BD1E19" w:rsidRPr="00B33068" w14:paraId="2BE6D780" w14:textId="77777777" w:rsidTr="00A95C81">
        <w:trPr>
          <w:trHeight w:val="20"/>
          <w:jc w:val="center"/>
        </w:trPr>
        <w:tc>
          <w:tcPr>
            <w:tcW w:w="1976" w:type="dxa"/>
            <w:vAlign w:val="center"/>
          </w:tcPr>
          <w:p w14:paraId="0C8CFFD3" w14:textId="3E55638D" w:rsidR="00BD1E19" w:rsidRDefault="00E51C59" w:rsidP="00BD1E19">
            <w:pPr>
              <w:spacing w:before="20" w:after="20"/>
              <w:jc w:val="center"/>
              <w:rPr>
                <w:rFonts w:ascii="Arial Narrow" w:hAnsi="Arial Narrow"/>
                <w:sz w:val="18"/>
                <w:szCs w:val="18"/>
              </w:rPr>
            </w:pPr>
            <w:r>
              <w:rPr>
                <w:rFonts w:ascii="Arial Narrow" w:hAnsi="Arial Narrow"/>
                <w:sz w:val="18"/>
                <w:szCs w:val="18"/>
              </w:rPr>
              <w:t>Shape index position file</w:t>
            </w:r>
          </w:p>
        </w:tc>
        <w:tc>
          <w:tcPr>
            <w:tcW w:w="3146" w:type="dxa"/>
            <w:vAlign w:val="center"/>
          </w:tcPr>
          <w:p w14:paraId="183EEDCA" w14:textId="5F25EB45" w:rsidR="00BD1E19" w:rsidRDefault="00C17319" w:rsidP="00BD1E19">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Name</w:t>
            </w:r>
            <w:r>
              <w:rPr>
                <w:rFonts w:ascii="Arial Narrow" w:hAnsi="Arial Narrow"/>
                <w:sz w:val="18"/>
                <w:szCs w:val="18"/>
              </w:rPr>
              <w:t>_Grid.shx</w:t>
            </w:r>
          </w:p>
        </w:tc>
        <w:tc>
          <w:tcPr>
            <w:tcW w:w="3878" w:type="dxa"/>
            <w:vAlign w:val="center"/>
          </w:tcPr>
          <w:p w14:paraId="41351156" w14:textId="3E1D66C3" w:rsidR="00BD1E19" w:rsidRPr="00EA1976" w:rsidRDefault="00E51C59" w:rsidP="00F618C7">
            <w:pPr>
              <w:spacing w:before="20" w:after="20"/>
              <w:jc w:val="center"/>
              <w:rPr>
                <w:rFonts w:ascii="Arial Narrow" w:hAnsi="Arial Narrow"/>
                <w:sz w:val="18"/>
                <w:szCs w:val="18"/>
              </w:rPr>
            </w:pPr>
            <w:r>
              <w:rPr>
                <w:rFonts w:ascii="Arial Narrow" w:hAnsi="Arial Narrow"/>
                <w:sz w:val="18"/>
                <w:szCs w:val="18"/>
              </w:rPr>
              <w:t>Used to search forward and backwards</w:t>
            </w:r>
          </w:p>
        </w:tc>
      </w:tr>
      <w:tr w:rsidR="00BD1E19" w:rsidRPr="00B33068" w14:paraId="666E5732" w14:textId="77777777" w:rsidTr="00A95C81">
        <w:trPr>
          <w:trHeight w:val="20"/>
          <w:jc w:val="center"/>
        </w:trPr>
        <w:tc>
          <w:tcPr>
            <w:tcW w:w="1976" w:type="dxa"/>
            <w:vAlign w:val="center"/>
          </w:tcPr>
          <w:p w14:paraId="39573955" w14:textId="3E46DD16" w:rsidR="00BD1E19" w:rsidRDefault="00E51C59" w:rsidP="00BD1E19">
            <w:pPr>
              <w:spacing w:before="20" w:after="20"/>
              <w:jc w:val="center"/>
              <w:rPr>
                <w:rFonts w:ascii="Arial Narrow" w:hAnsi="Arial Narrow"/>
                <w:sz w:val="18"/>
                <w:szCs w:val="18"/>
              </w:rPr>
            </w:pPr>
            <w:r>
              <w:rPr>
                <w:rFonts w:ascii="Arial Narrow" w:hAnsi="Arial Narrow"/>
                <w:sz w:val="18"/>
                <w:szCs w:val="18"/>
              </w:rPr>
              <w:t>XML file</w:t>
            </w:r>
          </w:p>
        </w:tc>
        <w:tc>
          <w:tcPr>
            <w:tcW w:w="3146" w:type="dxa"/>
            <w:vAlign w:val="center"/>
          </w:tcPr>
          <w:p w14:paraId="623F45A6" w14:textId="6C84C300" w:rsidR="00BD1E19" w:rsidRDefault="00C17319" w:rsidP="00BD1E19">
            <w:pPr>
              <w:spacing w:before="20" w:after="20"/>
              <w:jc w:val="center"/>
              <w:rPr>
                <w:rFonts w:ascii="Arial Narrow" w:hAnsi="Arial Narrow"/>
                <w:sz w:val="18"/>
                <w:szCs w:val="18"/>
              </w:rPr>
            </w:pPr>
            <w:r>
              <w:rPr>
                <w:rFonts w:ascii="Arial Narrow" w:hAnsi="Arial Narrow"/>
                <w:sz w:val="18"/>
                <w:szCs w:val="18"/>
              </w:rPr>
              <w:t>5_6_EFDC_</w:t>
            </w:r>
            <w:r w:rsidR="005666B1" w:rsidRPr="00A72582">
              <w:rPr>
                <w:rFonts w:ascii="Arial Narrow" w:hAnsi="Arial Narrow"/>
                <w:i/>
                <w:sz w:val="18"/>
                <w:szCs w:val="18"/>
              </w:rPr>
              <w:t>Area</w:t>
            </w:r>
            <w:r w:rsidRPr="00A72582">
              <w:rPr>
                <w:rFonts w:ascii="Arial Narrow" w:hAnsi="Arial Narrow"/>
                <w:i/>
                <w:sz w:val="18"/>
                <w:szCs w:val="18"/>
              </w:rPr>
              <w:t>Name</w:t>
            </w:r>
            <w:r>
              <w:rPr>
                <w:rFonts w:ascii="Arial Narrow" w:hAnsi="Arial Narrow"/>
                <w:sz w:val="18"/>
                <w:szCs w:val="18"/>
              </w:rPr>
              <w:t>_Grid_metadata</w:t>
            </w:r>
          </w:p>
        </w:tc>
        <w:tc>
          <w:tcPr>
            <w:tcW w:w="3878" w:type="dxa"/>
            <w:vAlign w:val="center"/>
          </w:tcPr>
          <w:p w14:paraId="305FCDFE" w14:textId="0063B2ED" w:rsidR="00BD1E19" w:rsidRPr="00EA1976" w:rsidRDefault="00E51C59" w:rsidP="00C249AE">
            <w:pPr>
              <w:spacing w:before="20" w:after="20"/>
              <w:jc w:val="center"/>
              <w:rPr>
                <w:rFonts w:ascii="Arial Narrow" w:hAnsi="Arial Narrow"/>
                <w:sz w:val="18"/>
                <w:szCs w:val="18"/>
              </w:rPr>
            </w:pPr>
            <w:r>
              <w:rPr>
                <w:rFonts w:ascii="Arial Narrow" w:hAnsi="Arial Narrow"/>
                <w:sz w:val="18"/>
                <w:szCs w:val="18"/>
              </w:rPr>
              <w:t>Shapefile metadata, contains ultimate file location link</w:t>
            </w:r>
            <w:r w:rsidR="00A72582">
              <w:rPr>
                <w:rFonts w:ascii="Arial Narrow" w:hAnsi="Arial Narrow"/>
                <w:sz w:val="18"/>
                <w:szCs w:val="18"/>
              </w:rPr>
              <w:t xml:space="preserve">. </w:t>
            </w:r>
            <w:r w:rsidR="00C249AE">
              <w:rPr>
                <w:rFonts w:ascii="Arial Narrow" w:hAnsi="Arial Narrow"/>
                <w:sz w:val="18"/>
                <w:szCs w:val="18"/>
              </w:rPr>
              <w:t xml:space="preserve">Metadata created in </w:t>
            </w:r>
            <w:proofErr w:type="spellStart"/>
            <w:r w:rsidR="00C249AE">
              <w:rPr>
                <w:rFonts w:ascii="Arial Narrow" w:hAnsi="Arial Narrow"/>
                <w:sz w:val="18"/>
                <w:szCs w:val="18"/>
              </w:rPr>
              <w:t>ArcCatalog</w:t>
            </w:r>
            <w:proofErr w:type="spellEnd"/>
            <w:r w:rsidR="00C249AE">
              <w:rPr>
                <w:rFonts w:ascii="Arial Narrow" w:hAnsi="Arial Narrow"/>
                <w:sz w:val="18"/>
                <w:szCs w:val="18"/>
              </w:rPr>
              <w:t xml:space="preserve"> (version 10.2-10.5) with metadata style FGDC CSDGM metadata.</w:t>
            </w:r>
          </w:p>
        </w:tc>
      </w:tr>
    </w:tbl>
    <w:p w14:paraId="3C1BF2CF" w14:textId="77777777" w:rsidR="002B4D78" w:rsidRDefault="002B4D78" w:rsidP="002B4D78">
      <w:pPr>
        <w:rPr>
          <w:rFonts w:ascii="Times New Roman" w:hAnsi="Times New Roman"/>
          <w:b/>
          <w:bCs/>
          <w:sz w:val="22"/>
          <w:szCs w:val="22"/>
          <w:highlight w:val="yellow"/>
        </w:rPr>
      </w:pPr>
    </w:p>
    <w:p w14:paraId="173EC9DE" w14:textId="5C983E05" w:rsidR="002B4D78" w:rsidRPr="00C744AC" w:rsidRDefault="002B4D78" w:rsidP="002B4D78">
      <w:pPr>
        <w:rPr>
          <w:rFonts w:ascii="Times New Roman" w:hAnsi="Times New Roman"/>
          <w:bCs/>
          <w:sz w:val="22"/>
          <w:szCs w:val="22"/>
        </w:rPr>
      </w:pPr>
      <w:r w:rsidRPr="00704BBB">
        <w:rPr>
          <w:rFonts w:ascii="Times New Roman" w:hAnsi="Times New Roman"/>
          <w:b/>
          <w:bCs/>
          <w:sz w:val="22"/>
          <w:szCs w:val="22"/>
        </w:rPr>
        <w:lastRenderedPageBreak/>
        <w:t xml:space="preserve">Data Organization:  </w:t>
      </w:r>
      <w:r w:rsidR="004A543C" w:rsidRPr="004A543C">
        <w:rPr>
          <w:rFonts w:ascii="Times New Roman" w:hAnsi="Times New Roman"/>
          <w:bCs/>
          <w:sz w:val="22"/>
          <w:szCs w:val="22"/>
        </w:rPr>
        <w:t>The</w:t>
      </w:r>
      <w:r w:rsidR="004A543C">
        <w:rPr>
          <w:rFonts w:ascii="Times New Roman" w:hAnsi="Times New Roman"/>
          <w:b/>
          <w:bCs/>
          <w:sz w:val="22"/>
          <w:szCs w:val="22"/>
        </w:rPr>
        <w:t xml:space="preserve"> </w:t>
      </w:r>
      <w:r w:rsidR="002912A4">
        <w:rPr>
          <w:rFonts w:ascii="Times New Roman" w:hAnsi="Times New Roman"/>
          <w:bCs/>
          <w:sz w:val="22"/>
          <w:szCs w:val="22"/>
        </w:rPr>
        <w:t>GIS Data</w:t>
      </w:r>
      <w:r w:rsidR="004A543C">
        <w:rPr>
          <w:rFonts w:ascii="Times New Roman" w:hAnsi="Times New Roman"/>
          <w:bCs/>
          <w:sz w:val="22"/>
          <w:szCs w:val="22"/>
        </w:rPr>
        <w:t xml:space="preserve"> </w:t>
      </w:r>
      <w:r w:rsidR="00B803BE">
        <w:rPr>
          <w:rFonts w:ascii="Times New Roman" w:hAnsi="Times New Roman"/>
          <w:bCs/>
          <w:sz w:val="22"/>
          <w:szCs w:val="22"/>
        </w:rPr>
        <w:t xml:space="preserve">files </w:t>
      </w:r>
      <w:r w:rsidR="004A543C">
        <w:rPr>
          <w:rFonts w:ascii="Times New Roman" w:hAnsi="Times New Roman"/>
          <w:bCs/>
          <w:sz w:val="22"/>
          <w:szCs w:val="22"/>
        </w:rPr>
        <w:t>are organized by</w:t>
      </w:r>
      <w:r w:rsidR="00B803BE">
        <w:rPr>
          <w:rFonts w:ascii="Times New Roman" w:hAnsi="Times New Roman"/>
          <w:bCs/>
          <w:sz w:val="22"/>
          <w:szCs w:val="22"/>
        </w:rPr>
        <w:t xml:space="preserve"> </w:t>
      </w:r>
      <w:r w:rsidR="002912A4">
        <w:rPr>
          <w:rFonts w:ascii="Times New Roman" w:hAnsi="Times New Roman"/>
          <w:bCs/>
          <w:sz w:val="22"/>
          <w:szCs w:val="22"/>
        </w:rPr>
        <w:t>model</w:t>
      </w:r>
      <w:r w:rsidR="00A72582">
        <w:rPr>
          <w:rFonts w:ascii="Times New Roman" w:hAnsi="Times New Roman"/>
          <w:bCs/>
          <w:sz w:val="22"/>
          <w:szCs w:val="22"/>
        </w:rPr>
        <w:t xml:space="preserve">. </w:t>
      </w:r>
      <w:r w:rsidR="002912A4">
        <w:rPr>
          <w:rFonts w:ascii="Times New Roman" w:hAnsi="Times New Roman"/>
          <w:bCs/>
          <w:sz w:val="22"/>
          <w:szCs w:val="22"/>
        </w:rPr>
        <w:t xml:space="preserve">GIS Data </w:t>
      </w:r>
      <w:r>
        <w:rPr>
          <w:rFonts w:ascii="Times New Roman" w:hAnsi="Times New Roman"/>
          <w:bCs/>
          <w:sz w:val="22"/>
          <w:szCs w:val="22"/>
        </w:rPr>
        <w:t>document</w:t>
      </w:r>
      <w:r w:rsidRPr="00C744AC">
        <w:rPr>
          <w:rFonts w:ascii="Times New Roman" w:hAnsi="Times New Roman"/>
          <w:bCs/>
          <w:sz w:val="22"/>
          <w:szCs w:val="22"/>
        </w:rPr>
        <w:t xml:space="preserve"> files include the following subdirectories:</w:t>
      </w:r>
    </w:p>
    <w:p w14:paraId="5ED30058" w14:textId="184F152A" w:rsidR="002B4D78" w:rsidRDefault="00C17319" w:rsidP="002B4D78">
      <w:pPr>
        <w:pStyle w:val="ListParagraph"/>
        <w:numPr>
          <w:ilvl w:val="0"/>
          <w:numId w:val="1"/>
        </w:numPr>
        <w:rPr>
          <w:rFonts w:ascii="Times New Roman" w:hAnsi="Times New Roman"/>
          <w:bCs/>
        </w:rPr>
      </w:pPr>
      <w:r>
        <w:rPr>
          <w:rFonts w:ascii="Times New Roman" w:hAnsi="Times New Roman"/>
          <w:bCs/>
        </w:rPr>
        <w:t>SuWa_5_6_GIS_</w:t>
      </w:r>
      <w:r w:rsidR="002912A4">
        <w:rPr>
          <w:rFonts w:ascii="Times New Roman" w:hAnsi="Times New Roman"/>
          <w:bCs/>
        </w:rPr>
        <w:t>FA_128</w:t>
      </w:r>
      <w:r>
        <w:rPr>
          <w:rFonts w:ascii="Times New Roman" w:hAnsi="Times New Roman"/>
          <w:bCs/>
        </w:rPr>
        <w:t>_20170630.zip</w:t>
      </w:r>
    </w:p>
    <w:p w14:paraId="5FC120BC" w14:textId="0C1690D0" w:rsidR="002B4D78" w:rsidRDefault="00C17319" w:rsidP="002B4D78">
      <w:pPr>
        <w:pStyle w:val="ListParagraph"/>
        <w:numPr>
          <w:ilvl w:val="0"/>
          <w:numId w:val="1"/>
        </w:numPr>
        <w:rPr>
          <w:rFonts w:ascii="Times New Roman" w:hAnsi="Times New Roman"/>
          <w:bCs/>
        </w:rPr>
      </w:pPr>
      <w:r>
        <w:rPr>
          <w:rFonts w:ascii="Times New Roman" w:hAnsi="Times New Roman"/>
          <w:bCs/>
        </w:rPr>
        <w:t>SuWa_5_6_GIS_</w:t>
      </w:r>
      <w:r w:rsidR="002912A4">
        <w:rPr>
          <w:rFonts w:ascii="Times New Roman" w:hAnsi="Times New Roman"/>
          <w:bCs/>
        </w:rPr>
        <w:t>Reservoir</w:t>
      </w:r>
      <w:r>
        <w:rPr>
          <w:rFonts w:ascii="Times New Roman" w:hAnsi="Times New Roman"/>
          <w:bCs/>
        </w:rPr>
        <w:t>_20170630.zip</w:t>
      </w:r>
    </w:p>
    <w:p w14:paraId="0F11B44D" w14:textId="58BE44EB" w:rsidR="002B4D78" w:rsidRDefault="00C17319" w:rsidP="002B4D78">
      <w:pPr>
        <w:pStyle w:val="ListParagraph"/>
        <w:numPr>
          <w:ilvl w:val="0"/>
          <w:numId w:val="1"/>
        </w:numPr>
        <w:rPr>
          <w:rFonts w:ascii="Times New Roman" w:hAnsi="Times New Roman"/>
          <w:bCs/>
        </w:rPr>
      </w:pPr>
      <w:r>
        <w:rPr>
          <w:rFonts w:ascii="Times New Roman" w:hAnsi="Times New Roman"/>
          <w:bCs/>
        </w:rPr>
        <w:t>SuWa_5_6_GIS_</w:t>
      </w:r>
      <w:r w:rsidR="002912A4">
        <w:rPr>
          <w:rFonts w:ascii="Times New Roman" w:hAnsi="Times New Roman"/>
          <w:bCs/>
        </w:rPr>
        <w:t>Riverine</w:t>
      </w:r>
      <w:r>
        <w:rPr>
          <w:rFonts w:ascii="Times New Roman" w:hAnsi="Times New Roman"/>
          <w:bCs/>
        </w:rPr>
        <w:t>_20170630.zip</w:t>
      </w:r>
    </w:p>
    <w:p w14:paraId="05E4AC4C" w14:textId="165ED391" w:rsidR="002912A4" w:rsidRDefault="00C17319" w:rsidP="002B4D78">
      <w:pPr>
        <w:pStyle w:val="ListParagraph"/>
        <w:numPr>
          <w:ilvl w:val="0"/>
          <w:numId w:val="1"/>
        </w:numPr>
        <w:rPr>
          <w:rFonts w:ascii="Times New Roman" w:hAnsi="Times New Roman"/>
          <w:bCs/>
        </w:rPr>
      </w:pPr>
      <w:r>
        <w:rPr>
          <w:rFonts w:ascii="Times New Roman" w:hAnsi="Times New Roman"/>
          <w:bCs/>
        </w:rPr>
        <w:t>SuWa_5_6_GIS_GDB_20170630.zip</w:t>
      </w:r>
    </w:p>
    <w:p w14:paraId="3F7102B1" w14:textId="77777777" w:rsidR="002B4D78" w:rsidRPr="00C744AC" w:rsidRDefault="002B4D78" w:rsidP="002B4D78">
      <w:pPr>
        <w:rPr>
          <w:rFonts w:ascii="Times New Roman" w:hAnsi="Times New Roman"/>
          <w:bCs/>
        </w:rPr>
      </w:pPr>
    </w:p>
    <w:p w14:paraId="6D81089B" w14:textId="2D2F4E2A" w:rsidR="002B4D78" w:rsidRPr="0054352F" w:rsidRDefault="0054352F" w:rsidP="002B4D78">
      <w:pPr>
        <w:rPr>
          <w:rFonts w:ascii="Times New Roman" w:hAnsi="Times New Roman"/>
          <w:b/>
          <w:bCs/>
          <w:sz w:val="22"/>
          <w:szCs w:val="22"/>
        </w:rPr>
      </w:pPr>
      <w:r w:rsidRPr="0054352F">
        <w:rPr>
          <w:rFonts w:ascii="Times New Roman" w:hAnsi="Times New Roman"/>
          <w:b/>
          <w:bCs/>
          <w:sz w:val="22"/>
          <w:szCs w:val="22"/>
        </w:rPr>
        <w:t>Geospatial Projection</w:t>
      </w:r>
    </w:p>
    <w:p w14:paraId="61C5B884" w14:textId="048ADC1C"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PROJCS["NAD_1983_2011_StatePlane_Alaska_4_FIPS_5004_Feet",GEOGCS["GCS_NAD_1983_2011",DATUM["D_NAD_1983_2011",SPHEROID["GRS_1980",6378137.0,298.257222101]],</w:t>
      </w:r>
    </w:p>
    <w:p w14:paraId="356E2B61" w14:textId="5E2ADB63"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PRIMEM["</w:t>
      </w:r>
      <w:proofErr w:type="spellStart"/>
      <w:r w:rsidRPr="0054352F">
        <w:rPr>
          <w:rFonts w:ascii="Times New Roman" w:hAnsi="Times New Roman"/>
          <w:bCs/>
        </w:rPr>
        <w:t>Greenwich",0.0</w:t>
      </w:r>
      <w:proofErr w:type="spellEnd"/>
      <w:r w:rsidRPr="0054352F">
        <w:rPr>
          <w:rFonts w:ascii="Times New Roman" w:hAnsi="Times New Roman"/>
          <w:bCs/>
        </w:rPr>
        <w:t>],</w:t>
      </w:r>
      <w:r>
        <w:rPr>
          <w:rFonts w:ascii="Times New Roman" w:hAnsi="Times New Roman"/>
          <w:bCs/>
        </w:rPr>
        <w:t xml:space="preserve"> </w:t>
      </w:r>
    </w:p>
    <w:p w14:paraId="0037A812" w14:textId="77777777"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UNIT["</w:t>
      </w:r>
      <w:proofErr w:type="spellStart"/>
      <w:r w:rsidRPr="0054352F">
        <w:rPr>
          <w:rFonts w:ascii="Times New Roman" w:hAnsi="Times New Roman"/>
          <w:bCs/>
        </w:rPr>
        <w:t>Degree",0.0174532925199433</w:t>
      </w:r>
      <w:proofErr w:type="spellEnd"/>
      <w:r w:rsidRPr="0054352F">
        <w:rPr>
          <w:rFonts w:ascii="Times New Roman" w:hAnsi="Times New Roman"/>
          <w:bCs/>
        </w:rPr>
        <w:t>]],</w:t>
      </w:r>
    </w:p>
    <w:p w14:paraId="548B00B3" w14:textId="72375D61"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PROJECTION["</w:t>
      </w:r>
      <w:proofErr w:type="spellStart"/>
      <w:r w:rsidRPr="0054352F">
        <w:rPr>
          <w:rFonts w:ascii="Times New Roman" w:hAnsi="Times New Roman"/>
          <w:bCs/>
        </w:rPr>
        <w:t>Transverse_Mercator</w:t>
      </w:r>
      <w:proofErr w:type="spellEnd"/>
      <w:r w:rsidRPr="0054352F">
        <w:rPr>
          <w:rFonts w:ascii="Times New Roman" w:hAnsi="Times New Roman"/>
          <w:bCs/>
        </w:rPr>
        <w:t>"],</w:t>
      </w:r>
    </w:p>
    <w:p w14:paraId="51063DD6" w14:textId="77777777"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PARAMETER["</w:t>
      </w:r>
      <w:proofErr w:type="spellStart"/>
      <w:r w:rsidRPr="0054352F">
        <w:rPr>
          <w:rFonts w:ascii="Times New Roman" w:hAnsi="Times New Roman"/>
          <w:bCs/>
        </w:rPr>
        <w:t>False_Easting",1640416.666666667</w:t>
      </w:r>
      <w:proofErr w:type="spellEnd"/>
      <w:r w:rsidRPr="0054352F">
        <w:rPr>
          <w:rFonts w:ascii="Times New Roman" w:hAnsi="Times New Roman"/>
          <w:bCs/>
        </w:rPr>
        <w:t>],</w:t>
      </w:r>
    </w:p>
    <w:p w14:paraId="5DD50037" w14:textId="777F1CAC"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PARAMETER["</w:t>
      </w:r>
      <w:proofErr w:type="spellStart"/>
      <w:r w:rsidRPr="0054352F">
        <w:rPr>
          <w:rFonts w:ascii="Times New Roman" w:hAnsi="Times New Roman"/>
          <w:bCs/>
        </w:rPr>
        <w:t>False_Northing",0.0</w:t>
      </w:r>
      <w:proofErr w:type="spellEnd"/>
      <w:r w:rsidRPr="0054352F">
        <w:rPr>
          <w:rFonts w:ascii="Times New Roman" w:hAnsi="Times New Roman"/>
          <w:bCs/>
        </w:rPr>
        <w:t>],</w:t>
      </w:r>
    </w:p>
    <w:p w14:paraId="4AC3A026" w14:textId="77777777"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PARAMETER["</w:t>
      </w:r>
      <w:proofErr w:type="spellStart"/>
      <w:r w:rsidRPr="0054352F">
        <w:rPr>
          <w:rFonts w:ascii="Times New Roman" w:hAnsi="Times New Roman"/>
          <w:bCs/>
        </w:rPr>
        <w:t>Central_Meridian</w:t>
      </w:r>
      <w:proofErr w:type="spellEnd"/>
      <w:r w:rsidRPr="0054352F">
        <w:rPr>
          <w:rFonts w:ascii="Times New Roman" w:hAnsi="Times New Roman"/>
          <w:bCs/>
        </w:rPr>
        <w:t>",-150.0],</w:t>
      </w:r>
    </w:p>
    <w:p w14:paraId="627BDBD5" w14:textId="4DE3BEFA"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PARAMETER["</w:t>
      </w:r>
      <w:proofErr w:type="spellStart"/>
      <w:r w:rsidRPr="0054352F">
        <w:rPr>
          <w:rFonts w:ascii="Times New Roman" w:hAnsi="Times New Roman"/>
          <w:bCs/>
        </w:rPr>
        <w:t>Scale_Factor",0.9999</w:t>
      </w:r>
      <w:proofErr w:type="spellEnd"/>
      <w:r w:rsidRPr="0054352F">
        <w:rPr>
          <w:rFonts w:ascii="Times New Roman" w:hAnsi="Times New Roman"/>
          <w:bCs/>
        </w:rPr>
        <w:t>],</w:t>
      </w:r>
    </w:p>
    <w:p w14:paraId="35224940" w14:textId="77777777"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PARAMETER["</w:t>
      </w:r>
      <w:proofErr w:type="spellStart"/>
      <w:r w:rsidRPr="0054352F">
        <w:rPr>
          <w:rFonts w:ascii="Times New Roman" w:hAnsi="Times New Roman"/>
          <w:bCs/>
        </w:rPr>
        <w:t>Latitude_Of_Origin",54.0</w:t>
      </w:r>
      <w:proofErr w:type="spellEnd"/>
      <w:r w:rsidRPr="0054352F">
        <w:rPr>
          <w:rFonts w:ascii="Times New Roman" w:hAnsi="Times New Roman"/>
          <w:bCs/>
        </w:rPr>
        <w:t>],</w:t>
      </w:r>
    </w:p>
    <w:p w14:paraId="3B984A1F" w14:textId="7F60DA36" w:rsidR="0054352F" w:rsidRPr="0054352F" w:rsidRDefault="0054352F" w:rsidP="0054352F">
      <w:pPr>
        <w:pStyle w:val="ListParagraph"/>
        <w:numPr>
          <w:ilvl w:val="0"/>
          <w:numId w:val="3"/>
        </w:numPr>
        <w:rPr>
          <w:rFonts w:ascii="Times New Roman" w:hAnsi="Times New Roman"/>
          <w:bCs/>
        </w:rPr>
      </w:pPr>
      <w:r w:rsidRPr="0054352F">
        <w:rPr>
          <w:rFonts w:ascii="Times New Roman" w:hAnsi="Times New Roman"/>
          <w:bCs/>
        </w:rPr>
        <w:t>UNIT["</w:t>
      </w:r>
      <w:proofErr w:type="spellStart"/>
      <w:r w:rsidRPr="0054352F">
        <w:rPr>
          <w:rFonts w:ascii="Times New Roman" w:hAnsi="Times New Roman"/>
          <w:bCs/>
        </w:rPr>
        <w:t>Foot_US",0.3048006096012192</w:t>
      </w:r>
      <w:proofErr w:type="spellEnd"/>
      <w:r w:rsidRPr="0054352F">
        <w:rPr>
          <w:rFonts w:ascii="Times New Roman" w:hAnsi="Times New Roman"/>
          <w:bCs/>
        </w:rPr>
        <w:t>]]</w:t>
      </w:r>
    </w:p>
    <w:p w14:paraId="1A7CAA27" w14:textId="77777777" w:rsidR="0054352F" w:rsidRDefault="0054352F" w:rsidP="002B4D78">
      <w:pPr>
        <w:rPr>
          <w:rFonts w:ascii="Times New Roman" w:hAnsi="Times New Roman"/>
          <w:bCs/>
          <w:sz w:val="22"/>
          <w:szCs w:val="22"/>
        </w:rPr>
      </w:pPr>
    </w:p>
    <w:p w14:paraId="0A340704" w14:textId="15CB9A83" w:rsidR="002B4D78" w:rsidRPr="003E68DF" w:rsidRDefault="002B4D78" w:rsidP="002B4D78">
      <w:pPr>
        <w:rPr>
          <w:rFonts w:ascii="Times New Roman" w:hAnsi="Times New Roman"/>
          <w:sz w:val="22"/>
          <w:szCs w:val="22"/>
        </w:rPr>
      </w:pPr>
      <w:bookmarkStart w:id="0" w:name="_GoBack"/>
      <w:bookmarkEnd w:id="0"/>
      <w:r w:rsidRPr="003E68DF">
        <w:rPr>
          <w:rFonts w:ascii="Times New Roman" w:hAnsi="Times New Roman"/>
          <w:b/>
          <w:bCs/>
          <w:sz w:val="22"/>
          <w:szCs w:val="22"/>
        </w:rPr>
        <w:t xml:space="preserve">Online Data Link:  </w:t>
      </w:r>
      <w:r w:rsidR="003E68DF" w:rsidRPr="003E68DF">
        <w:rPr>
          <w:rFonts w:ascii="Times New Roman" w:hAnsi="Times New Roman"/>
          <w:bCs/>
          <w:sz w:val="22"/>
          <w:szCs w:val="22"/>
        </w:rPr>
        <w:t>http://gis.suhydro.org/suwareports/SuWa/05-WQ/5.06-WQ_MOD/GIS Data</w:t>
      </w:r>
    </w:p>
    <w:p w14:paraId="08FDDCBA" w14:textId="77777777" w:rsidR="002B4D78" w:rsidRPr="003E68DF" w:rsidRDefault="002B4D78" w:rsidP="002B4D78">
      <w:pPr>
        <w:rPr>
          <w:rFonts w:ascii="Times New Roman" w:hAnsi="Times New Roman"/>
          <w:sz w:val="22"/>
          <w:szCs w:val="22"/>
        </w:rPr>
      </w:pPr>
    </w:p>
    <w:p w14:paraId="0E098EDC" w14:textId="37A945AB" w:rsidR="002B4D78" w:rsidRDefault="002B4D78" w:rsidP="002B4D78">
      <w:pPr>
        <w:rPr>
          <w:rFonts w:ascii="Times New Roman" w:hAnsi="Times New Roman"/>
          <w:sz w:val="22"/>
          <w:szCs w:val="22"/>
        </w:rPr>
      </w:pPr>
      <w:r w:rsidRPr="003E68DF">
        <w:rPr>
          <w:rFonts w:ascii="Times New Roman" w:hAnsi="Times New Roman"/>
          <w:b/>
          <w:bCs/>
          <w:sz w:val="22"/>
          <w:szCs w:val="22"/>
        </w:rPr>
        <w:t xml:space="preserve">Online Report Link:  </w:t>
      </w:r>
      <w:r w:rsidR="003E68DF" w:rsidRPr="003E68DF">
        <w:rPr>
          <w:rFonts w:ascii="Times New Roman" w:hAnsi="Times New Roman"/>
          <w:bCs/>
          <w:sz w:val="22"/>
          <w:szCs w:val="22"/>
        </w:rPr>
        <w:t>http://www.susitna-watanahydro.org/type/documents/</w:t>
      </w:r>
    </w:p>
    <w:tbl>
      <w:tblPr>
        <w:tblStyle w:val="TableGrid"/>
        <w:tblW w:w="5089" w:type="pct"/>
        <w:tblLook w:val="04A0" w:firstRow="1" w:lastRow="0" w:firstColumn="1" w:lastColumn="0" w:noHBand="0" w:noVBand="1"/>
      </w:tblPr>
      <w:tblGrid>
        <w:gridCol w:w="2152"/>
        <w:gridCol w:w="992"/>
        <w:gridCol w:w="3331"/>
        <w:gridCol w:w="3041"/>
      </w:tblGrid>
      <w:tr w:rsidR="002B4D78" w:rsidRPr="00430F2E" w14:paraId="67E4885F" w14:textId="77777777" w:rsidTr="0023344E">
        <w:trPr>
          <w:trHeight w:val="20"/>
          <w:tblHeader/>
        </w:trPr>
        <w:tc>
          <w:tcPr>
            <w:tcW w:w="1131" w:type="pct"/>
            <w:shd w:val="clear" w:color="auto" w:fill="F2F2F2" w:themeFill="background1" w:themeFillShade="F2"/>
            <w:vAlign w:val="bottom"/>
          </w:tcPr>
          <w:p w14:paraId="1FBA45BF" w14:textId="77777777" w:rsidR="002B4D78" w:rsidRPr="00F860FF" w:rsidRDefault="002B4D78" w:rsidP="0023344E">
            <w:pPr>
              <w:pStyle w:val="TableCaption"/>
              <w:spacing w:before="20" w:after="20"/>
              <w:jc w:val="center"/>
              <w:rPr>
                <w:rFonts w:ascii="Arial Narrow" w:hAnsi="Arial Narrow"/>
                <w:sz w:val="16"/>
              </w:rPr>
            </w:pPr>
            <w:r w:rsidRPr="00F860FF">
              <w:rPr>
                <w:rFonts w:ascii="Arial Narrow" w:hAnsi="Arial Narrow"/>
                <w:sz w:val="16"/>
              </w:rPr>
              <w:t>Title</w:t>
            </w:r>
          </w:p>
        </w:tc>
        <w:tc>
          <w:tcPr>
            <w:tcW w:w="521" w:type="pct"/>
            <w:shd w:val="clear" w:color="auto" w:fill="F2F2F2" w:themeFill="background1" w:themeFillShade="F2"/>
            <w:vAlign w:val="bottom"/>
          </w:tcPr>
          <w:p w14:paraId="4812703A" w14:textId="77777777" w:rsidR="002B4D78" w:rsidRPr="00F860FF" w:rsidRDefault="002B4D78" w:rsidP="0023344E">
            <w:pPr>
              <w:pStyle w:val="TableCaption"/>
              <w:spacing w:before="20" w:after="20"/>
              <w:jc w:val="center"/>
              <w:rPr>
                <w:rFonts w:ascii="Arial Narrow" w:hAnsi="Arial Narrow"/>
                <w:sz w:val="16"/>
              </w:rPr>
            </w:pPr>
            <w:r w:rsidRPr="00F860FF">
              <w:rPr>
                <w:rFonts w:ascii="Arial Narrow" w:hAnsi="Arial Narrow"/>
                <w:sz w:val="16"/>
              </w:rPr>
              <w:t>Date</w:t>
            </w:r>
          </w:p>
        </w:tc>
        <w:tc>
          <w:tcPr>
            <w:tcW w:w="1750" w:type="pct"/>
            <w:shd w:val="clear" w:color="auto" w:fill="F2F2F2" w:themeFill="background1" w:themeFillShade="F2"/>
            <w:vAlign w:val="bottom"/>
          </w:tcPr>
          <w:p w14:paraId="0668319F" w14:textId="77777777" w:rsidR="002B4D78" w:rsidRPr="00F860FF" w:rsidRDefault="002B4D78" w:rsidP="0023344E">
            <w:pPr>
              <w:pStyle w:val="TableCaption"/>
              <w:spacing w:before="20" w:after="20"/>
              <w:jc w:val="center"/>
              <w:rPr>
                <w:rFonts w:ascii="Arial Narrow" w:hAnsi="Arial Narrow"/>
                <w:sz w:val="16"/>
              </w:rPr>
            </w:pPr>
            <w:r w:rsidRPr="00F860FF">
              <w:rPr>
                <w:rFonts w:ascii="Arial Narrow" w:hAnsi="Arial Narrow"/>
                <w:sz w:val="16"/>
              </w:rPr>
              <w:t>Description</w:t>
            </w:r>
          </w:p>
        </w:tc>
        <w:tc>
          <w:tcPr>
            <w:tcW w:w="1598" w:type="pct"/>
            <w:shd w:val="clear" w:color="auto" w:fill="F2F2F2" w:themeFill="background1" w:themeFillShade="F2"/>
            <w:vAlign w:val="bottom"/>
          </w:tcPr>
          <w:p w14:paraId="66445E5A" w14:textId="77777777" w:rsidR="002B4D78" w:rsidRPr="00F860FF" w:rsidRDefault="002B4D78" w:rsidP="0023344E">
            <w:pPr>
              <w:pStyle w:val="TableCaption"/>
              <w:spacing w:before="20" w:after="20"/>
              <w:jc w:val="center"/>
              <w:rPr>
                <w:rFonts w:ascii="Arial Narrow" w:hAnsi="Arial Narrow"/>
                <w:sz w:val="16"/>
              </w:rPr>
            </w:pPr>
            <w:r w:rsidRPr="00F860FF">
              <w:rPr>
                <w:rFonts w:ascii="Arial Narrow" w:hAnsi="Arial Narrow"/>
                <w:sz w:val="16"/>
              </w:rPr>
              <w:t>Link</w:t>
            </w:r>
          </w:p>
        </w:tc>
      </w:tr>
      <w:tr w:rsidR="002B4D78" w:rsidRPr="002331A9" w14:paraId="74932720" w14:textId="77777777" w:rsidTr="0023344E">
        <w:trPr>
          <w:trHeight w:val="20"/>
        </w:trPr>
        <w:tc>
          <w:tcPr>
            <w:tcW w:w="1131" w:type="pct"/>
          </w:tcPr>
          <w:p w14:paraId="45509102"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Revised Study Plan Section 5.6, Water Quality Modeling Study</w:t>
            </w:r>
          </w:p>
        </w:tc>
        <w:tc>
          <w:tcPr>
            <w:tcW w:w="521" w:type="pct"/>
            <w:shd w:val="clear" w:color="auto" w:fill="auto"/>
          </w:tcPr>
          <w:p w14:paraId="3ED7D42A"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12/14/2012</w:t>
            </w:r>
          </w:p>
        </w:tc>
        <w:tc>
          <w:tcPr>
            <w:tcW w:w="1750" w:type="pct"/>
          </w:tcPr>
          <w:p w14:paraId="78F3324F" w14:textId="77777777" w:rsidR="002B4D78" w:rsidRPr="00F860FF" w:rsidRDefault="002B4D78" w:rsidP="0023344E">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the plan for this study, including goals, objectives, the study area, and proposed study methods to construct reservoir and riverine models that predict potential changes to water quality in post-Project conditions.</w:t>
            </w:r>
          </w:p>
        </w:tc>
        <w:tc>
          <w:tcPr>
            <w:tcW w:w="1598" w:type="pct"/>
          </w:tcPr>
          <w:p w14:paraId="24DE05D9" w14:textId="77777777" w:rsidR="002B4D78" w:rsidRPr="00F860FF" w:rsidRDefault="007677A6" w:rsidP="0023344E">
            <w:pPr>
              <w:pStyle w:val="NoSpacing"/>
              <w:spacing w:before="20" w:after="20"/>
              <w:jc w:val="left"/>
              <w:rPr>
                <w:rFonts w:ascii="Arial Narrow" w:hAnsi="Arial Narrow"/>
                <w:sz w:val="16"/>
                <w:szCs w:val="18"/>
              </w:rPr>
            </w:pPr>
            <w:hyperlink r:id="rId8" w:history="1">
              <w:r w:rsidR="002B4D78" w:rsidRPr="00F860FF">
                <w:rPr>
                  <w:rStyle w:val="Hyperlink"/>
                  <w:rFonts w:ascii="Arial Narrow" w:hAnsi="Arial Narrow"/>
                  <w:sz w:val="16"/>
                  <w:szCs w:val="18"/>
                </w:rPr>
                <w:t>RSP for Study 05.06</w:t>
              </w:r>
            </w:hyperlink>
          </w:p>
        </w:tc>
      </w:tr>
      <w:tr w:rsidR="002B4D78" w:rsidRPr="002331A9" w14:paraId="35FF9BFB" w14:textId="77777777" w:rsidTr="0023344E">
        <w:trPr>
          <w:trHeight w:val="20"/>
        </w:trPr>
        <w:tc>
          <w:tcPr>
            <w:tcW w:w="1131" w:type="pct"/>
          </w:tcPr>
          <w:p w14:paraId="4C50F9E6" w14:textId="77777777" w:rsidR="002B4D78" w:rsidRPr="00F860FF" w:rsidRDefault="002B4D78" w:rsidP="0023344E">
            <w:pPr>
              <w:pStyle w:val="TableCaption"/>
              <w:spacing w:before="20" w:after="20"/>
              <w:rPr>
                <w:rFonts w:ascii="Arial Narrow" w:hAnsi="Arial Narrow"/>
                <w:b w:val="0"/>
                <w:bCs/>
                <w:sz w:val="16"/>
                <w:highlight w:val="yellow"/>
              </w:rPr>
            </w:pPr>
            <w:r w:rsidRPr="00F860FF">
              <w:rPr>
                <w:rFonts w:ascii="Arial Narrow" w:hAnsi="Arial Narrow"/>
                <w:b w:val="0"/>
                <w:sz w:val="16"/>
              </w:rPr>
              <w:t>FERC Study Plan Determination for Study 5.6</w:t>
            </w:r>
          </w:p>
        </w:tc>
        <w:tc>
          <w:tcPr>
            <w:tcW w:w="521" w:type="pct"/>
          </w:tcPr>
          <w:p w14:paraId="598FCF62"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4/1/2013</w:t>
            </w:r>
          </w:p>
        </w:tc>
        <w:tc>
          <w:tcPr>
            <w:tcW w:w="1750" w:type="pct"/>
          </w:tcPr>
          <w:p w14:paraId="7D13D2D7" w14:textId="77777777" w:rsidR="002B4D78" w:rsidRPr="00F860FF" w:rsidRDefault="002B4D78" w:rsidP="0023344E">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FERC approval of Study 5.6, which approved AEA’s Revised Study Plan with recommended adjustments.</w:t>
            </w:r>
          </w:p>
        </w:tc>
        <w:tc>
          <w:tcPr>
            <w:tcW w:w="1598" w:type="pct"/>
          </w:tcPr>
          <w:p w14:paraId="7C8C860D" w14:textId="77777777" w:rsidR="002B4D78" w:rsidRPr="00F860FF" w:rsidRDefault="007677A6" w:rsidP="0023344E">
            <w:pPr>
              <w:pStyle w:val="NoSpacing"/>
              <w:spacing w:before="20" w:after="20"/>
              <w:jc w:val="left"/>
              <w:rPr>
                <w:rFonts w:ascii="Arial Narrow" w:hAnsi="Arial Narrow"/>
                <w:sz w:val="16"/>
                <w:szCs w:val="18"/>
              </w:rPr>
            </w:pPr>
            <w:hyperlink r:id="rId9" w:history="1">
              <w:r w:rsidR="002B4D78" w:rsidRPr="00F860FF">
                <w:rPr>
                  <w:rStyle w:val="Hyperlink"/>
                  <w:rFonts w:ascii="Arial Narrow" w:hAnsi="Arial Narrow"/>
                  <w:sz w:val="16"/>
                  <w:szCs w:val="18"/>
                </w:rPr>
                <w:t>FERC SPD for Study 05.06</w:t>
              </w:r>
            </w:hyperlink>
          </w:p>
        </w:tc>
      </w:tr>
      <w:tr w:rsidR="002B4D78" w:rsidRPr="002331A9" w14:paraId="7F8B941B" w14:textId="77777777" w:rsidTr="0023344E">
        <w:trPr>
          <w:trHeight w:val="20"/>
        </w:trPr>
        <w:tc>
          <w:tcPr>
            <w:tcW w:w="1131" w:type="pct"/>
          </w:tcPr>
          <w:p w14:paraId="2A0FBE62" w14:textId="77777777" w:rsidR="002B4D78" w:rsidRPr="00F860FF" w:rsidRDefault="002B4D78" w:rsidP="0023344E">
            <w:pPr>
              <w:pStyle w:val="TableCaption"/>
              <w:spacing w:before="20" w:after="20"/>
              <w:rPr>
                <w:rFonts w:ascii="Arial Narrow" w:hAnsi="Arial Narrow"/>
                <w:b w:val="0"/>
                <w:bCs/>
                <w:sz w:val="16"/>
                <w:highlight w:val="yellow"/>
              </w:rPr>
            </w:pPr>
            <w:r w:rsidRPr="00F860FF">
              <w:rPr>
                <w:rFonts w:ascii="Arial Narrow" w:hAnsi="Arial Narrow"/>
                <w:b w:val="0"/>
                <w:sz w:val="16"/>
              </w:rPr>
              <w:t>Draft Initial Study Report for Study 5.6</w:t>
            </w:r>
          </w:p>
        </w:tc>
        <w:tc>
          <w:tcPr>
            <w:tcW w:w="521" w:type="pct"/>
          </w:tcPr>
          <w:p w14:paraId="3907730B"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2/3/2014</w:t>
            </w:r>
          </w:p>
        </w:tc>
        <w:tc>
          <w:tcPr>
            <w:tcW w:w="1750" w:type="pct"/>
          </w:tcPr>
          <w:p w14:paraId="6DD544BC" w14:textId="514E4C58" w:rsidR="002B4D78" w:rsidRPr="00F860FF" w:rsidRDefault="002B4D78" w:rsidP="0023344E">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draft of the ISR summarized the study methods and variances during the 2013 study season, and presented preliminary data collected for Study 5.6</w:t>
            </w:r>
            <w:r w:rsidR="00A72582">
              <w:rPr>
                <w:rFonts w:ascii="Arial Narrow" w:hAnsi="Arial Narrow"/>
                <w:sz w:val="16"/>
                <w:szCs w:val="18"/>
              </w:rPr>
              <w:t xml:space="preserve">. </w:t>
            </w:r>
            <w:r w:rsidRPr="00F860FF">
              <w:rPr>
                <w:rFonts w:ascii="Arial Narrow" w:hAnsi="Arial Narrow"/>
                <w:sz w:val="16"/>
                <w:szCs w:val="18"/>
              </w:rPr>
              <w:t>This draft ISR was later republished as Part A of the final ISR.</w:t>
            </w:r>
          </w:p>
        </w:tc>
        <w:tc>
          <w:tcPr>
            <w:tcW w:w="1598" w:type="pct"/>
          </w:tcPr>
          <w:p w14:paraId="29BAD509" w14:textId="77777777" w:rsidR="002B4D78" w:rsidRPr="00F860FF" w:rsidRDefault="007677A6" w:rsidP="0023344E">
            <w:pPr>
              <w:pStyle w:val="NoSpacing"/>
              <w:spacing w:before="20" w:after="20"/>
              <w:jc w:val="left"/>
              <w:rPr>
                <w:rFonts w:ascii="Arial Narrow" w:hAnsi="Arial Narrow"/>
                <w:sz w:val="16"/>
                <w:szCs w:val="18"/>
              </w:rPr>
            </w:pPr>
            <w:hyperlink r:id="rId10" w:history="1">
              <w:r w:rsidR="002B4D78" w:rsidRPr="00F860FF">
                <w:rPr>
                  <w:rStyle w:val="Hyperlink"/>
                  <w:rFonts w:ascii="Arial Narrow" w:hAnsi="Arial Narrow"/>
                  <w:sz w:val="16"/>
                  <w:szCs w:val="18"/>
                </w:rPr>
                <w:t>Draft ISR for Study 05.06</w:t>
              </w:r>
            </w:hyperlink>
          </w:p>
        </w:tc>
      </w:tr>
      <w:tr w:rsidR="002B4D78" w14:paraId="5898EDB7" w14:textId="77777777" w:rsidTr="0023344E">
        <w:trPr>
          <w:trHeight w:val="20"/>
        </w:trPr>
        <w:tc>
          <w:tcPr>
            <w:tcW w:w="1131" w:type="pct"/>
          </w:tcPr>
          <w:p w14:paraId="28BDC7D8"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Riverine Modeling Proof of Concept Meeting: Reservoir and Riverine Water Quality Modeling</w:t>
            </w:r>
          </w:p>
        </w:tc>
        <w:tc>
          <w:tcPr>
            <w:tcW w:w="521" w:type="pct"/>
          </w:tcPr>
          <w:p w14:paraId="13A88303"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 xml:space="preserve">  4/15/2014 -4/17/2015</w:t>
            </w:r>
          </w:p>
        </w:tc>
        <w:tc>
          <w:tcPr>
            <w:tcW w:w="1750" w:type="pct"/>
          </w:tcPr>
          <w:p w14:paraId="42B6BFE3" w14:textId="77777777" w:rsidR="002B4D78" w:rsidRPr="00F860FF" w:rsidRDefault="002B4D78" w:rsidP="0023344E">
            <w:pPr>
              <w:pStyle w:val="NoSpacing"/>
              <w:spacing w:before="20" w:after="20"/>
              <w:jc w:val="left"/>
              <w:rPr>
                <w:rFonts w:ascii="Arial Narrow" w:hAnsi="Arial Narrow"/>
                <w:sz w:val="16"/>
                <w:szCs w:val="18"/>
              </w:rPr>
            </w:pPr>
            <w:r w:rsidRPr="00F860FF">
              <w:rPr>
                <w:rFonts w:ascii="Arial Narrow" w:hAnsi="Arial Narrow"/>
                <w:sz w:val="16"/>
                <w:szCs w:val="18"/>
              </w:rPr>
              <w:t>These presentations demonstrate preliminary parameterization and configuration of the reservoir and water quality models. Draft model output for temperature and dissolved oxygen are presented for from each of the models. Seasonal changes in these water quality parameters are demonstrated for the standard model calibration 50 year data set representing wet, dry, and average past climate periods.</w:t>
            </w:r>
          </w:p>
        </w:tc>
        <w:tc>
          <w:tcPr>
            <w:tcW w:w="1598" w:type="pct"/>
          </w:tcPr>
          <w:p w14:paraId="77EC5156" w14:textId="77777777" w:rsidR="002B4D78" w:rsidRPr="00F860FF" w:rsidRDefault="007677A6" w:rsidP="0023344E">
            <w:pPr>
              <w:pStyle w:val="NoSpacing"/>
              <w:spacing w:before="20" w:after="20"/>
              <w:jc w:val="left"/>
              <w:rPr>
                <w:rStyle w:val="Hyperlink"/>
                <w:rFonts w:ascii="Arial Narrow" w:hAnsi="Arial Narrow"/>
                <w:sz w:val="16"/>
                <w:szCs w:val="18"/>
              </w:rPr>
            </w:pPr>
            <w:hyperlink r:id="rId11" w:history="1">
              <w:r w:rsidR="002B4D78" w:rsidRPr="00F860FF">
                <w:rPr>
                  <w:rStyle w:val="Hyperlink"/>
                  <w:rFonts w:ascii="Arial Narrow" w:hAnsi="Arial Narrow"/>
                  <w:sz w:val="16"/>
                  <w:szCs w:val="18"/>
                </w:rPr>
                <w:t>April 2014 Presentations for Study 05.06 (File 1)</w:t>
              </w:r>
            </w:hyperlink>
          </w:p>
          <w:p w14:paraId="3FF94355" w14:textId="77777777" w:rsidR="002B4D78" w:rsidRPr="00F860FF" w:rsidRDefault="007677A6" w:rsidP="0023344E">
            <w:pPr>
              <w:pStyle w:val="NoSpacing"/>
              <w:spacing w:before="20" w:after="20"/>
              <w:jc w:val="left"/>
              <w:rPr>
                <w:rFonts w:ascii="Arial Narrow" w:hAnsi="Arial Narrow"/>
                <w:sz w:val="16"/>
                <w:szCs w:val="18"/>
              </w:rPr>
            </w:pPr>
            <w:hyperlink r:id="rId12" w:history="1">
              <w:r w:rsidR="002B4D78" w:rsidRPr="00F860FF">
                <w:rPr>
                  <w:rStyle w:val="Hyperlink"/>
                  <w:rFonts w:ascii="Arial Narrow" w:hAnsi="Arial Narrow"/>
                  <w:sz w:val="16"/>
                  <w:szCs w:val="18"/>
                </w:rPr>
                <w:t>April 2014 Presentations for Study 05.06 (File 2)</w:t>
              </w:r>
            </w:hyperlink>
          </w:p>
        </w:tc>
      </w:tr>
      <w:tr w:rsidR="002B4D78" w:rsidRPr="002331A9" w14:paraId="642F87CA" w14:textId="77777777" w:rsidTr="0023344E">
        <w:trPr>
          <w:trHeight w:val="20"/>
        </w:trPr>
        <w:tc>
          <w:tcPr>
            <w:tcW w:w="1131" w:type="pct"/>
          </w:tcPr>
          <w:p w14:paraId="7DE47D83"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Initial Study Report for Study 5.6</w:t>
            </w:r>
          </w:p>
        </w:tc>
        <w:tc>
          <w:tcPr>
            <w:tcW w:w="521" w:type="pct"/>
          </w:tcPr>
          <w:p w14:paraId="41B00A58" w14:textId="77777777" w:rsidR="002B4D78" w:rsidRPr="00F860FF" w:rsidRDefault="002B4D78" w:rsidP="0023344E">
            <w:pPr>
              <w:pStyle w:val="TableCaption"/>
              <w:spacing w:before="20" w:after="20"/>
              <w:rPr>
                <w:rFonts w:ascii="Arial Narrow" w:hAnsi="Arial Narrow"/>
                <w:b w:val="0"/>
                <w:sz w:val="16"/>
                <w:highlight w:val="yellow"/>
              </w:rPr>
            </w:pPr>
            <w:r w:rsidRPr="00F860FF">
              <w:rPr>
                <w:rFonts w:ascii="Arial Narrow" w:hAnsi="Arial Narrow"/>
                <w:b w:val="0"/>
                <w:sz w:val="16"/>
              </w:rPr>
              <w:t>6/3/2014</w:t>
            </w:r>
          </w:p>
        </w:tc>
        <w:tc>
          <w:tcPr>
            <w:tcW w:w="1750" w:type="pct"/>
          </w:tcPr>
          <w:p w14:paraId="1989A046" w14:textId="4EFE4571" w:rsidR="002B4D78" w:rsidRPr="00F860FF" w:rsidRDefault="002B4D78" w:rsidP="0023344E">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is the Initial Study Report (Parts A, B and C) for Study 5.6</w:t>
            </w:r>
            <w:r w:rsidR="00A72582">
              <w:rPr>
                <w:rFonts w:ascii="Arial Narrow" w:hAnsi="Arial Narrow"/>
                <w:sz w:val="16"/>
                <w:szCs w:val="18"/>
              </w:rPr>
              <w:t xml:space="preserve">. </w:t>
            </w:r>
            <w:r w:rsidRPr="00F860FF">
              <w:rPr>
                <w:rFonts w:ascii="Arial Narrow" w:hAnsi="Arial Narrow"/>
                <w:sz w:val="16"/>
                <w:szCs w:val="18"/>
              </w:rPr>
              <w:t>Part A republishes the Draft ISR</w:t>
            </w:r>
            <w:r w:rsidR="00A72582">
              <w:rPr>
                <w:rFonts w:ascii="Arial Narrow" w:hAnsi="Arial Narrow"/>
                <w:sz w:val="16"/>
                <w:szCs w:val="18"/>
              </w:rPr>
              <w:t xml:space="preserve">. </w:t>
            </w:r>
            <w:r w:rsidRPr="00F860FF">
              <w:rPr>
                <w:rFonts w:ascii="Arial Narrow" w:hAnsi="Arial Narrow"/>
                <w:sz w:val="16"/>
                <w:szCs w:val="18"/>
              </w:rPr>
              <w:t>Part B identifies supplemental information and errata in Part A</w:t>
            </w:r>
            <w:r w:rsidR="00A72582">
              <w:rPr>
                <w:rFonts w:ascii="Arial Narrow" w:hAnsi="Arial Narrow"/>
                <w:sz w:val="16"/>
                <w:szCs w:val="18"/>
              </w:rPr>
              <w:t xml:space="preserve">. </w:t>
            </w:r>
            <w:r w:rsidRPr="00F860FF">
              <w:rPr>
                <w:rFonts w:ascii="Arial Narrow" w:hAnsi="Arial Narrow"/>
                <w:sz w:val="16"/>
                <w:szCs w:val="18"/>
              </w:rPr>
              <w:t>Part C presents study modifications and plans for completing the study.</w:t>
            </w:r>
          </w:p>
        </w:tc>
        <w:tc>
          <w:tcPr>
            <w:tcW w:w="1598" w:type="pct"/>
          </w:tcPr>
          <w:p w14:paraId="4FD649C9" w14:textId="77777777" w:rsidR="002B4D78" w:rsidRPr="00F860FF" w:rsidRDefault="007677A6" w:rsidP="0023344E">
            <w:pPr>
              <w:pStyle w:val="NoSpacing"/>
              <w:spacing w:before="20" w:after="20"/>
              <w:jc w:val="left"/>
              <w:rPr>
                <w:rFonts w:ascii="Arial Narrow" w:hAnsi="Arial Narrow"/>
                <w:sz w:val="16"/>
                <w:szCs w:val="18"/>
              </w:rPr>
            </w:pPr>
            <w:hyperlink r:id="rId13" w:history="1">
              <w:r w:rsidR="002B4D78" w:rsidRPr="00F860FF">
                <w:rPr>
                  <w:rStyle w:val="Hyperlink"/>
                  <w:rFonts w:ascii="Arial Narrow" w:hAnsi="Arial Narrow"/>
                  <w:sz w:val="16"/>
                  <w:szCs w:val="18"/>
                </w:rPr>
                <w:t>ISR Part A for Study 05.06</w:t>
              </w:r>
            </w:hyperlink>
          </w:p>
          <w:p w14:paraId="6AD9923D" w14:textId="77777777" w:rsidR="002B4D78" w:rsidRPr="00F860FF" w:rsidRDefault="007677A6" w:rsidP="0023344E">
            <w:pPr>
              <w:pStyle w:val="NoSpacing"/>
              <w:spacing w:before="20" w:after="20"/>
              <w:jc w:val="left"/>
              <w:rPr>
                <w:rFonts w:ascii="Arial Narrow" w:hAnsi="Arial Narrow"/>
                <w:sz w:val="16"/>
                <w:szCs w:val="18"/>
              </w:rPr>
            </w:pPr>
            <w:hyperlink r:id="rId14" w:history="1">
              <w:r w:rsidR="002B4D78" w:rsidRPr="00F860FF">
                <w:rPr>
                  <w:rStyle w:val="Hyperlink"/>
                  <w:rFonts w:ascii="Arial Narrow" w:hAnsi="Arial Narrow"/>
                  <w:sz w:val="16"/>
                  <w:szCs w:val="18"/>
                </w:rPr>
                <w:t>ISR Part B for Study 05.06</w:t>
              </w:r>
            </w:hyperlink>
          </w:p>
          <w:p w14:paraId="37CC0F6B" w14:textId="77777777" w:rsidR="002B4D78" w:rsidRPr="00F860FF" w:rsidRDefault="007677A6" w:rsidP="0023344E">
            <w:pPr>
              <w:pStyle w:val="NoSpacing"/>
              <w:spacing w:before="20" w:after="20"/>
              <w:jc w:val="left"/>
              <w:rPr>
                <w:rFonts w:ascii="Arial Narrow" w:hAnsi="Arial Narrow"/>
                <w:sz w:val="16"/>
                <w:szCs w:val="18"/>
              </w:rPr>
            </w:pPr>
            <w:hyperlink r:id="rId15" w:history="1">
              <w:r w:rsidR="002B4D78" w:rsidRPr="00F860FF">
                <w:rPr>
                  <w:rStyle w:val="Hyperlink"/>
                  <w:rFonts w:ascii="Arial Narrow" w:hAnsi="Arial Narrow"/>
                  <w:sz w:val="16"/>
                  <w:szCs w:val="18"/>
                </w:rPr>
                <w:t>ISR Part C for Study 05.06</w:t>
              </w:r>
            </w:hyperlink>
          </w:p>
          <w:p w14:paraId="2A784D05" w14:textId="77777777" w:rsidR="002B4D78" w:rsidRPr="00F860FF" w:rsidRDefault="002B4D78" w:rsidP="0023344E">
            <w:pPr>
              <w:pStyle w:val="NoSpacing"/>
              <w:spacing w:before="20" w:after="20"/>
              <w:jc w:val="left"/>
              <w:rPr>
                <w:rFonts w:ascii="Arial Narrow" w:hAnsi="Arial Narrow"/>
                <w:sz w:val="16"/>
                <w:szCs w:val="18"/>
              </w:rPr>
            </w:pPr>
          </w:p>
        </w:tc>
      </w:tr>
      <w:tr w:rsidR="002B4D78" w:rsidRPr="002331A9" w14:paraId="615E351A" w14:textId="77777777" w:rsidTr="0023344E">
        <w:trPr>
          <w:trHeight w:val="1214"/>
        </w:trPr>
        <w:tc>
          <w:tcPr>
            <w:tcW w:w="1131" w:type="pct"/>
          </w:tcPr>
          <w:p w14:paraId="0E793B75" w14:textId="77777777" w:rsidR="002B4D78" w:rsidRPr="00F860FF" w:rsidRDefault="002B4D78" w:rsidP="0023344E">
            <w:pPr>
              <w:pStyle w:val="TableCaption"/>
              <w:spacing w:before="20" w:after="20"/>
              <w:rPr>
                <w:rFonts w:ascii="Arial Narrow" w:hAnsi="Arial Narrow"/>
                <w:b w:val="0"/>
                <w:bCs/>
                <w:sz w:val="16"/>
              </w:rPr>
            </w:pPr>
            <w:r w:rsidRPr="00F860FF">
              <w:rPr>
                <w:rFonts w:ascii="Arial Narrow" w:hAnsi="Arial Narrow"/>
                <w:b w:val="0"/>
                <w:sz w:val="16"/>
              </w:rPr>
              <w:lastRenderedPageBreak/>
              <w:t>Baseline Water Quality Study (Study 5.5) and Water Quality Modeling Study (Study 5.6) Water Quality and Lower River Modeling Technical Memorandum</w:t>
            </w:r>
          </w:p>
        </w:tc>
        <w:tc>
          <w:tcPr>
            <w:tcW w:w="521" w:type="pct"/>
          </w:tcPr>
          <w:p w14:paraId="5BEAC0A2"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9/30/2014</w:t>
            </w:r>
          </w:p>
        </w:tc>
        <w:tc>
          <w:tcPr>
            <w:tcW w:w="1750" w:type="pct"/>
          </w:tcPr>
          <w:p w14:paraId="57ECEB7B" w14:textId="77777777" w:rsidR="002B4D78" w:rsidRPr="00F860FF" w:rsidRDefault="002B4D78" w:rsidP="0023344E">
            <w:pPr>
              <w:pStyle w:val="NoSpacing"/>
              <w:spacing w:before="20" w:after="20"/>
              <w:jc w:val="left"/>
              <w:rPr>
                <w:rFonts w:ascii="Arial Narrow" w:hAnsi="Arial Narrow"/>
                <w:sz w:val="16"/>
                <w:szCs w:val="18"/>
              </w:rPr>
            </w:pPr>
            <w:r w:rsidRPr="00F860FF">
              <w:rPr>
                <w:rFonts w:ascii="Arial Narrow" w:hAnsi="Arial Narrow"/>
                <w:bCs/>
                <w:sz w:val="16"/>
                <w:szCs w:val="18"/>
              </w:rPr>
              <w:t>The riverine model currently extends from the dam site downstream to PRM 29.9. Study 5.6, Part C of the Initial Study Report (ISR) explained that AEA would assess in 2014 whether to extend the water quality modeling downstream of PRM 29.9 (AEA 2014).</w:t>
            </w:r>
          </w:p>
        </w:tc>
        <w:tc>
          <w:tcPr>
            <w:tcW w:w="1598" w:type="pct"/>
          </w:tcPr>
          <w:p w14:paraId="3712A55A" w14:textId="77777777" w:rsidR="002B4D78" w:rsidRPr="00F860FF" w:rsidRDefault="007677A6" w:rsidP="0023344E">
            <w:pPr>
              <w:pStyle w:val="NoSpacing"/>
              <w:spacing w:before="20" w:after="20"/>
              <w:jc w:val="left"/>
              <w:rPr>
                <w:rFonts w:ascii="Arial Narrow" w:hAnsi="Arial Narrow"/>
                <w:bCs/>
                <w:sz w:val="16"/>
                <w:szCs w:val="18"/>
              </w:rPr>
            </w:pPr>
            <w:hyperlink r:id="rId16" w:history="1">
              <w:r w:rsidR="002B4D78" w:rsidRPr="00F860FF">
                <w:rPr>
                  <w:rStyle w:val="Hyperlink"/>
                  <w:rFonts w:ascii="Arial Narrow" w:hAnsi="Arial Narrow"/>
                  <w:bCs/>
                  <w:sz w:val="16"/>
                  <w:szCs w:val="18"/>
                </w:rPr>
                <w:t>Sept. 2014 TM for Study 5.6</w:t>
              </w:r>
            </w:hyperlink>
          </w:p>
        </w:tc>
      </w:tr>
      <w:tr w:rsidR="002B4D78" w:rsidRPr="000576BA" w14:paraId="0D1C4F23" w14:textId="77777777" w:rsidTr="0023344E">
        <w:trPr>
          <w:trHeight w:val="20"/>
        </w:trPr>
        <w:tc>
          <w:tcPr>
            <w:tcW w:w="1131" w:type="pct"/>
          </w:tcPr>
          <w:p w14:paraId="76280441" w14:textId="77777777" w:rsidR="002B4D78" w:rsidRPr="00F860FF" w:rsidRDefault="002B4D78" w:rsidP="0023344E">
            <w:pPr>
              <w:pStyle w:val="TableCaption"/>
              <w:spacing w:before="20" w:after="20"/>
              <w:rPr>
                <w:rFonts w:ascii="Arial Narrow" w:hAnsi="Arial Narrow"/>
                <w:b w:val="0"/>
                <w:bCs/>
                <w:sz w:val="16"/>
              </w:rPr>
            </w:pPr>
            <w:r w:rsidRPr="00F860FF">
              <w:rPr>
                <w:rFonts w:ascii="Arial Narrow" w:hAnsi="Arial Narrow"/>
                <w:b w:val="0"/>
                <w:sz w:val="16"/>
              </w:rPr>
              <w:t>Initial Study Report Meetings, Water Quality Modeling Study (5.6)</w:t>
            </w:r>
          </w:p>
        </w:tc>
        <w:tc>
          <w:tcPr>
            <w:tcW w:w="521" w:type="pct"/>
          </w:tcPr>
          <w:p w14:paraId="78381B56"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11/15/2014</w:t>
            </w:r>
          </w:p>
        </w:tc>
        <w:tc>
          <w:tcPr>
            <w:tcW w:w="1750" w:type="pct"/>
          </w:tcPr>
          <w:p w14:paraId="1B7D9779" w14:textId="77777777" w:rsidR="002B4D78" w:rsidRPr="00F860FF" w:rsidRDefault="002B4D78" w:rsidP="0023344E">
            <w:pPr>
              <w:pStyle w:val="NoSpacing"/>
              <w:spacing w:before="20" w:after="20"/>
              <w:jc w:val="left"/>
              <w:rPr>
                <w:rFonts w:ascii="Arial Narrow" w:hAnsi="Arial Narrow"/>
                <w:sz w:val="16"/>
                <w:szCs w:val="18"/>
              </w:rPr>
            </w:pPr>
            <w:r w:rsidRPr="00F860FF">
              <w:rPr>
                <w:rFonts w:ascii="Arial Narrow" w:hAnsi="Arial Narrow"/>
                <w:sz w:val="16"/>
                <w:szCs w:val="18"/>
              </w:rPr>
              <w:t>Transcripts and AEA’s agenda and PowerPoint presentations for the ISR meeting for the Water Quality Modeling Study</w:t>
            </w:r>
          </w:p>
        </w:tc>
        <w:tc>
          <w:tcPr>
            <w:tcW w:w="1598" w:type="pct"/>
          </w:tcPr>
          <w:p w14:paraId="3C28BFB8" w14:textId="77777777" w:rsidR="002B4D78" w:rsidRPr="00F860FF" w:rsidRDefault="007677A6" w:rsidP="0023344E">
            <w:pPr>
              <w:pStyle w:val="NoSpacing"/>
              <w:spacing w:before="20" w:after="20"/>
              <w:jc w:val="left"/>
              <w:rPr>
                <w:rFonts w:ascii="Arial Narrow" w:hAnsi="Arial Narrow"/>
                <w:sz w:val="16"/>
                <w:szCs w:val="18"/>
              </w:rPr>
            </w:pPr>
            <w:hyperlink r:id="rId17" w:history="1">
              <w:r w:rsidR="002B4D78" w:rsidRPr="00F860FF">
                <w:rPr>
                  <w:rStyle w:val="Hyperlink"/>
                  <w:rFonts w:ascii="Arial Narrow" w:hAnsi="Arial Narrow"/>
                  <w:sz w:val="16"/>
                  <w:szCs w:val="18"/>
                </w:rPr>
                <w:t>Transcripts from ISR Meeting</w:t>
              </w:r>
            </w:hyperlink>
          </w:p>
          <w:p w14:paraId="024FC99E" w14:textId="77777777" w:rsidR="002B4D78" w:rsidRPr="00F860FF" w:rsidRDefault="007677A6" w:rsidP="0023344E">
            <w:pPr>
              <w:pStyle w:val="NoSpacing"/>
              <w:spacing w:before="20" w:after="20"/>
              <w:jc w:val="left"/>
              <w:rPr>
                <w:rFonts w:ascii="Arial Narrow" w:hAnsi="Arial Narrow"/>
                <w:sz w:val="16"/>
                <w:szCs w:val="18"/>
              </w:rPr>
            </w:pPr>
            <w:hyperlink r:id="rId18" w:history="1">
              <w:r w:rsidR="002B4D78" w:rsidRPr="00F860FF">
                <w:rPr>
                  <w:rStyle w:val="Hyperlink"/>
                  <w:rFonts w:ascii="Arial Narrow" w:hAnsi="Arial Narrow"/>
                  <w:sz w:val="16"/>
                  <w:szCs w:val="18"/>
                </w:rPr>
                <w:t>Materials from ISR Meeting</w:t>
              </w:r>
            </w:hyperlink>
          </w:p>
          <w:p w14:paraId="49F668B9" w14:textId="77777777" w:rsidR="002B4D78" w:rsidRPr="00F860FF" w:rsidRDefault="002B4D78" w:rsidP="0023344E">
            <w:pPr>
              <w:pStyle w:val="NoSpacing"/>
              <w:spacing w:before="20" w:after="20"/>
              <w:jc w:val="left"/>
              <w:rPr>
                <w:rFonts w:ascii="Arial Narrow" w:hAnsi="Arial Narrow"/>
                <w:sz w:val="16"/>
                <w:szCs w:val="18"/>
              </w:rPr>
            </w:pPr>
          </w:p>
        </w:tc>
      </w:tr>
      <w:tr w:rsidR="002B4D78" w14:paraId="3B8C9023" w14:textId="77777777" w:rsidTr="0023344E">
        <w:trPr>
          <w:trHeight w:val="20"/>
        </w:trPr>
        <w:tc>
          <w:tcPr>
            <w:tcW w:w="1131" w:type="pct"/>
          </w:tcPr>
          <w:p w14:paraId="1214B89A"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 xml:space="preserve">2014 to 2015 Study Implementation Report, Study 5.6, Water Quality Modeling Study </w:t>
            </w:r>
          </w:p>
        </w:tc>
        <w:tc>
          <w:tcPr>
            <w:tcW w:w="521" w:type="pct"/>
          </w:tcPr>
          <w:p w14:paraId="3FFA98FA" w14:textId="77777777" w:rsidR="002B4D78" w:rsidRPr="00F860FF" w:rsidRDefault="002B4D78" w:rsidP="0023344E">
            <w:pPr>
              <w:pStyle w:val="TableCaption"/>
              <w:spacing w:before="20" w:after="20"/>
              <w:rPr>
                <w:rFonts w:ascii="Arial Narrow" w:hAnsi="Arial Narrow"/>
                <w:b w:val="0"/>
                <w:sz w:val="16"/>
              </w:rPr>
            </w:pPr>
            <w:r w:rsidRPr="00F860FF">
              <w:rPr>
                <w:rFonts w:ascii="Arial Narrow" w:hAnsi="Arial Narrow"/>
                <w:b w:val="0"/>
                <w:sz w:val="16"/>
              </w:rPr>
              <w:t>11/2015</w:t>
            </w:r>
          </w:p>
        </w:tc>
        <w:tc>
          <w:tcPr>
            <w:tcW w:w="1750" w:type="pct"/>
          </w:tcPr>
          <w:p w14:paraId="0BCB8F08" w14:textId="77777777" w:rsidR="002B4D78" w:rsidRPr="00F860FF" w:rsidRDefault="002B4D78" w:rsidP="0023344E">
            <w:pPr>
              <w:pStyle w:val="NoSpacing"/>
              <w:spacing w:before="20" w:after="20"/>
              <w:jc w:val="left"/>
              <w:rPr>
                <w:rFonts w:ascii="Arial Narrow" w:hAnsi="Arial Narrow"/>
                <w:sz w:val="16"/>
                <w:szCs w:val="18"/>
              </w:rPr>
            </w:pPr>
            <w:r w:rsidRPr="00F860FF">
              <w:rPr>
                <w:rFonts w:ascii="Arial Narrow" w:hAnsi="Arial Narrow"/>
                <w:sz w:val="16"/>
                <w:szCs w:val="18"/>
              </w:rPr>
              <w:t>AEA’s Study Implementation Report describing current progress on construction and testing of the reservoir and riverine water quality models.</w:t>
            </w:r>
          </w:p>
        </w:tc>
        <w:tc>
          <w:tcPr>
            <w:tcW w:w="1598" w:type="pct"/>
          </w:tcPr>
          <w:p w14:paraId="1B3AE214" w14:textId="77777777" w:rsidR="002B4D78" w:rsidRPr="00F860FF" w:rsidRDefault="007677A6" w:rsidP="0023344E">
            <w:pPr>
              <w:pStyle w:val="NoSpacing"/>
              <w:spacing w:before="20" w:after="20"/>
              <w:jc w:val="left"/>
              <w:rPr>
                <w:rFonts w:ascii="Arial Narrow" w:hAnsi="Arial Narrow"/>
                <w:sz w:val="16"/>
                <w:szCs w:val="18"/>
              </w:rPr>
            </w:pPr>
            <w:hyperlink r:id="rId19" w:history="1">
              <w:r w:rsidR="002B4D78" w:rsidRPr="00F860FF">
                <w:rPr>
                  <w:rStyle w:val="Hyperlink"/>
                  <w:rFonts w:ascii="Arial Narrow" w:hAnsi="Arial Narrow"/>
                  <w:sz w:val="16"/>
                  <w:szCs w:val="18"/>
                </w:rPr>
                <w:t>2014-2015 SIR for Study 05.06 (File 1)</w:t>
              </w:r>
            </w:hyperlink>
          </w:p>
          <w:p w14:paraId="3CFFC746" w14:textId="77777777" w:rsidR="002B4D78" w:rsidRPr="00F860FF" w:rsidRDefault="007677A6" w:rsidP="0023344E">
            <w:pPr>
              <w:pStyle w:val="NoSpacing"/>
              <w:spacing w:before="20" w:after="20"/>
              <w:jc w:val="left"/>
              <w:rPr>
                <w:rFonts w:ascii="Arial Narrow" w:hAnsi="Arial Narrow"/>
                <w:sz w:val="16"/>
                <w:szCs w:val="18"/>
              </w:rPr>
            </w:pPr>
            <w:hyperlink r:id="rId20" w:history="1">
              <w:r w:rsidR="002B4D78" w:rsidRPr="00F860FF">
                <w:rPr>
                  <w:rStyle w:val="Hyperlink"/>
                  <w:rFonts w:ascii="Arial Narrow" w:hAnsi="Arial Narrow"/>
                  <w:sz w:val="16"/>
                  <w:szCs w:val="18"/>
                </w:rPr>
                <w:t>2014-2015 SIR for Study 05.06 (File 2)</w:t>
              </w:r>
            </w:hyperlink>
          </w:p>
        </w:tc>
      </w:tr>
    </w:tbl>
    <w:p w14:paraId="1A82620A" w14:textId="77777777" w:rsidR="002B4D78" w:rsidRDefault="002B4D78" w:rsidP="002B4D78">
      <w:pPr>
        <w:rPr>
          <w:rFonts w:ascii="Times New Roman" w:hAnsi="Times New Roman"/>
          <w:b/>
          <w:bCs/>
          <w:sz w:val="22"/>
          <w:szCs w:val="22"/>
        </w:rPr>
      </w:pPr>
      <w:r>
        <w:rPr>
          <w:rStyle w:val="EndnoteReference"/>
          <w:rFonts w:ascii="Times New Roman" w:hAnsi="Times New Roman"/>
          <w:b/>
          <w:bCs/>
          <w:sz w:val="22"/>
          <w:szCs w:val="22"/>
        </w:rPr>
        <w:endnoteReference w:id="1"/>
      </w:r>
    </w:p>
    <w:p w14:paraId="16F7CC83" w14:textId="77777777" w:rsidR="00DC2CD9" w:rsidRDefault="007677A6"/>
    <w:sectPr w:rsidR="00DC2CD9" w:rsidSect="001D3A68">
      <w:headerReference w:type="default" r:id="rId21"/>
      <w:footerReference w:type="default" r:id="rId2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58980" w14:textId="77777777" w:rsidR="007677A6" w:rsidRDefault="007677A6" w:rsidP="002B4D78">
      <w:r>
        <w:separator/>
      </w:r>
    </w:p>
  </w:endnote>
  <w:endnote w:type="continuationSeparator" w:id="0">
    <w:p w14:paraId="2C64E9A8" w14:textId="77777777" w:rsidR="007677A6" w:rsidRDefault="007677A6" w:rsidP="002B4D78">
      <w:r>
        <w:continuationSeparator/>
      </w:r>
    </w:p>
  </w:endnote>
  <w:endnote w:id="1">
    <w:p w14:paraId="6C4A76A6" w14:textId="77777777" w:rsidR="002B4D78" w:rsidRDefault="002B4D78" w:rsidP="002B4D78">
      <w:pPr>
        <w:rPr>
          <w:color w:val="7F7F7F" w:themeColor="text1" w:themeTint="80"/>
        </w:rPr>
      </w:pPr>
      <w:r w:rsidRPr="0016050D">
        <w:rPr>
          <w:rStyle w:val="EndnoteReference"/>
          <w:color w:val="7F7F7F" w:themeColor="text1" w:themeTint="80"/>
        </w:rPr>
        <w:endnoteRef/>
      </w:r>
    </w:p>
    <w:p w14:paraId="7FB69FA2" w14:textId="77777777" w:rsidR="002B4D78" w:rsidRPr="0016050D" w:rsidRDefault="002B4D78" w:rsidP="002B4D78">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14:paraId="1C170842" w14:textId="77777777" w:rsidR="002B4D78" w:rsidRPr="0016050D" w:rsidRDefault="002B4D78" w:rsidP="002B4D78">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14:paraId="3AA48FF0" w14:textId="77777777" w:rsidR="002B4D78" w:rsidRPr="0016050D" w:rsidRDefault="002B4D78" w:rsidP="002B4D78">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14:paraId="5632BA5C" w14:textId="77777777" w:rsidR="002B4D78" w:rsidRPr="0016050D" w:rsidRDefault="002B4D78" w:rsidP="002B4D78">
      <w:pPr>
        <w:rPr>
          <w:rFonts w:ascii="Times New Roman" w:hAnsi="Times New Roman"/>
          <w:bCs/>
          <w:color w:val="7F7F7F" w:themeColor="text1" w:themeTint="80"/>
        </w:rPr>
      </w:pPr>
    </w:p>
    <w:p w14:paraId="732442E5" w14:textId="77777777" w:rsidR="002B4D78" w:rsidRPr="008721C3" w:rsidRDefault="002B4D78" w:rsidP="002B4D78">
      <w:pPr>
        <w:rPr>
          <w:caps/>
        </w:rPr>
      </w:pPr>
      <w:r w:rsidRPr="008721C3">
        <w:rPr>
          <w:rFonts w:ascii="Times New Roman" w:eastAsia="Calibri" w:hAnsi="Times New Roman"/>
          <w:b/>
          <w:bCs/>
          <w:caps/>
          <w:color w:val="7F7F7F" w:themeColor="text1" w:themeTint="80"/>
        </w:rPr>
        <w:t xml:space="preserve">Legal Constraints:  </w:t>
      </w:r>
      <w:r w:rsidRPr="008721C3">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B7BF5" w14:textId="77777777" w:rsidR="00740118" w:rsidRPr="00387C89" w:rsidRDefault="008447CB"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proofErr w:type="spellStart"/>
    <w:r w:rsidRPr="00387C89">
      <w:rPr>
        <w:rFonts w:cs="Arial"/>
        <w:i w:val="0"/>
        <w:sz w:val="20"/>
      </w:rPr>
      <w:t>Watana</w:t>
    </w:r>
    <w:proofErr w:type="spellEnd"/>
    <w:r w:rsidRPr="00387C89">
      <w:rPr>
        <w:rFonts w:cs="Arial"/>
        <w:i w:val="0"/>
        <w:sz w:val="20"/>
      </w:rPr>
      <w:t xml:space="preserve"> Hydroelectric Project</w:t>
    </w:r>
    <w:r>
      <w:rPr>
        <w:rFonts w:cs="Arial"/>
        <w:i w:val="0"/>
        <w:sz w:val="20"/>
      </w:rPr>
      <w:ptab w:relativeTo="margin" w:alignment="right" w:leader="none"/>
    </w:r>
    <w:r w:rsidRPr="00387C89">
      <w:rPr>
        <w:rFonts w:cs="Arial"/>
        <w:i w:val="0"/>
        <w:sz w:val="20"/>
      </w:rPr>
      <w:t>Alaska Energy Authority</w:t>
    </w:r>
  </w:p>
  <w:p w14:paraId="018F2685" w14:textId="77777777" w:rsidR="00740118" w:rsidRPr="00387C89" w:rsidRDefault="008447CB"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3E68DF">
      <w:rPr>
        <w:i w:val="0"/>
        <w:noProof/>
      </w:rPr>
      <w:t>3</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3E68DF">
      <w:rPr>
        <w:i w:val="0"/>
        <w:noProof/>
      </w:rPr>
      <w:t>3</w:t>
    </w:r>
    <w:r w:rsidRPr="00387C89">
      <w:rPr>
        <w:i w:val="0"/>
        <w:noProof/>
      </w:rPr>
      <w:fldChar w:fldCharType="end"/>
    </w:r>
    <w:r>
      <w:rPr>
        <w:rStyle w:val="PageNumber"/>
        <w:rFonts w:cs="Arial"/>
        <w:i w:val="0"/>
        <w:sz w:val="20"/>
      </w:rPr>
      <w:ptab w:relativeTo="margin" w:alignment="right" w:leader="none"/>
    </w:r>
    <w:r>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61D23" w14:textId="77777777" w:rsidR="007677A6" w:rsidRDefault="007677A6" w:rsidP="002B4D78">
      <w:r>
        <w:separator/>
      </w:r>
    </w:p>
  </w:footnote>
  <w:footnote w:type="continuationSeparator" w:id="0">
    <w:p w14:paraId="047365B6" w14:textId="77777777" w:rsidR="007677A6" w:rsidRDefault="007677A6" w:rsidP="002B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184FFF83" w14:textId="77777777" w:rsidTr="00AC6448">
      <w:trPr>
        <w:trHeight w:val="900"/>
        <w:tblHeader/>
        <w:jc w:val="center"/>
      </w:trPr>
      <w:tc>
        <w:tcPr>
          <w:tcW w:w="9360" w:type="dxa"/>
          <w:vAlign w:val="center"/>
        </w:tcPr>
        <w:p w14:paraId="569B210E" w14:textId="77777777" w:rsidR="00AC6448" w:rsidRPr="00513DE9" w:rsidRDefault="008447CB" w:rsidP="00044AB7">
          <w:pPr>
            <w:jc w:val="center"/>
          </w:pPr>
          <w:r>
            <w:rPr>
              <w:noProof/>
            </w:rPr>
            <w:drawing>
              <wp:inline distT="0" distB="0" distL="0" distR="0" wp14:anchorId="2C2061E6" wp14:editId="71588746">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2CC2F037" w14:textId="77777777" w:rsidTr="00AC6448">
      <w:trPr>
        <w:trHeight w:val="120"/>
        <w:tblHeader/>
        <w:jc w:val="center"/>
      </w:trPr>
      <w:tc>
        <w:tcPr>
          <w:tcW w:w="9360" w:type="dxa"/>
          <w:shd w:val="clear" w:color="auto" w:fill="000000"/>
          <w:vAlign w:val="center"/>
        </w:tcPr>
        <w:p w14:paraId="500A0DDE" w14:textId="77777777" w:rsidR="00AC6448" w:rsidRPr="005829C7" w:rsidRDefault="007677A6" w:rsidP="007F2475">
          <w:pPr>
            <w:rPr>
              <w:sz w:val="16"/>
              <w:szCs w:val="16"/>
            </w:rPr>
          </w:pPr>
        </w:p>
      </w:tc>
    </w:tr>
  </w:tbl>
  <w:p w14:paraId="4D863D67" w14:textId="77777777" w:rsidR="00AC6448" w:rsidRDefault="007677A6"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138C1A6E"/>
    <w:multiLevelType w:val="hybridMultilevel"/>
    <w:tmpl w:val="CC74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B3169"/>
    <w:multiLevelType w:val="hybridMultilevel"/>
    <w:tmpl w:val="A5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78"/>
    <w:rsid w:val="0004373F"/>
    <w:rsid w:val="000A554F"/>
    <w:rsid w:val="001F511A"/>
    <w:rsid w:val="00221722"/>
    <w:rsid w:val="002536F3"/>
    <w:rsid w:val="002642DF"/>
    <w:rsid w:val="002912A4"/>
    <w:rsid w:val="002B2C76"/>
    <w:rsid w:val="002B4D78"/>
    <w:rsid w:val="00325AF2"/>
    <w:rsid w:val="00382B2D"/>
    <w:rsid w:val="003E68DF"/>
    <w:rsid w:val="00426C92"/>
    <w:rsid w:val="00475D9D"/>
    <w:rsid w:val="00496CCC"/>
    <w:rsid w:val="004A543C"/>
    <w:rsid w:val="0054352F"/>
    <w:rsid w:val="005666B1"/>
    <w:rsid w:val="00597C79"/>
    <w:rsid w:val="005D4DAA"/>
    <w:rsid w:val="006120EA"/>
    <w:rsid w:val="00615796"/>
    <w:rsid w:val="006A1DA6"/>
    <w:rsid w:val="00747D70"/>
    <w:rsid w:val="007677A6"/>
    <w:rsid w:val="007C5897"/>
    <w:rsid w:val="00816D7F"/>
    <w:rsid w:val="008179C4"/>
    <w:rsid w:val="008447CB"/>
    <w:rsid w:val="008B3703"/>
    <w:rsid w:val="0093741E"/>
    <w:rsid w:val="00972C66"/>
    <w:rsid w:val="00977676"/>
    <w:rsid w:val="00A224DA"/>
    <w:rsid w:val="00A72582"/>
    <w:rsid w:val="00A85EB0"/>
    <w:rsid w:val="00A91138"/>
    <w:rsid w:val="00A95C81"/>
    <w:rsid w:val="00B20837"/>
    <w:rsid w:val="00B5442B"/>
    <w:rsid w:val="00B803BE"/>
    <w:rsid w:val="00B96E68"/>
    <w:rsid w:val="00BC71CA"/>
    <w:rsid w:val="00BD1E19"/>
    <w:rsid w:val="00C17319"/>
    <w:rsid w:val="00C249AE"/>
    <w:rsid w:val="00C33B57"/>
    <w:rsid w:val="00C57B50"/>
    <w:rsid w:val="00C87BD3"/>
    <w:rsid w:val="00E51C59"/>
    <w:rsid w:val="00F27536"/>
    <w:rsid w:val="00F618C7"/>
    <w:rsid w:val="00FA0E52"/>
    <w:rsid w:val="00FC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4062"/>
  <w15:chartTrackingRefBased/>
  <w15:docId w15:val="{19598A9C-E230-421B-86BE-AEFD0C9F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D78"/>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2B4D78"/>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4D78"/>
    <w:rPr>
      <w:rFonts w:ascii="Arial" w:eastAsia="Times New Roman" w:hAnsi="Arial" w:cs="Arial"/>
      <w:b/>
      <w:bCs/>
      <w:iCs/>
      <w:caps/>
      <w:sz w:val="36"/>
      <w:szCs w:val="20"/>
    </w:rPr>
  </w:style>
  <w:style w:type="paragraph" w:styleId="Header">
    <w:name w:val="header"/>
    <w:basedOn w:val="Normal"/>
    <w:link w:val="HeaderChar"/>
    <w:uiPriority w:val="99"/>
    <w:rsid w:val="002B4D78"/>
    <w:pPr>
      <w:tabs>
        <w:tab w:val="center" w:pos="4320"/>
        <w:tab w:val="right" w:pos="8640"/>
      </w:tabs>
    </w:pPr>
  </w:style>
  <w:style w:type="character" w:customStyle="1" w:styleId="HeaderChar">
    <w:name w:val="Header Char"/>
    <w:basedOn w:val="DefaultParagraphFont"/>
    <w:link w:val="Header"/>
    <w:uiPriority w:val="99"/>
    <w:rsid w:val="002B4D78"/>
    <w:rPr>
      <w:rFonts w:ascii="Arial" w:eastAsia="Times New Roman" w:hAnsi="Arial" w:cs="Times New Roman"/>
      <w:sz w:val="20"/>
      <w:szCs w:val="20"/>
    </w:rPr>
  </w:style>
  <w:style w:type="paragraph" w:styleId="Footer">
    <w:name w:val="footer"/>
    <w:aliases w:val="F-Footer"/>
    <w:basedOn w:val="Normal"/>
    <w:link w:val="FooterChar"/>
    <w:rsid w:val="002B4D78"/>
    <w:pPr>
      <w:tabs>
        <w:tab w:val="right" w:pos="10170"/>
      </w:tabs>
    </w:pPr>
    <w:rPr>
      <w:i/>
      <w:sz w:val="18"/>
    </w:rPr>
  </w:style>
  <w:style w:type="character" w:customStyle="1" w:styleId="FooterChar">
    <w:name w:val="Footer Char"/>
    <w:aliases w:val="F-Footer Char"/>
    <w:basedOn w:val="DefaultParagraphFont"/>
    <w:link w:val="Footer"/>
    <w:rsid w:val="002B4D78"/>
    <w:rPr>
      <w:rFonts w:ascii="Arial" w:eastAsia="Times New Roman" w:hAnsi="Arial" w:cs="Times New Roman"/>
      <w:i/>
      <w:sz w:val="18"/>
      <w:szCs w:val="20"/>
    </w:rPr>
  </w:style>
  <w:style w:type="character" w:styleId="CommentReference">
    <w:name w:val="annotation reference"/>
    <w:basedOn w:val="DefaultParagraphFont"/>
    <w:uiPriority w:val="99"/>
    <w:semiHidden/>
    <w:rsid w:val="002B4D78"/>
    <w:rPr>
      <w:rFonts w:cs="Times New Roman"/>
      <w:sz w:val="16"/>
    </w:rPr>
  </w:style>
  <w:style w:type="paragraph" w:styleId="CommentText">
    <w:name w:val="annotation text"/>
    <w:basedOn w:val="Normal"/>
    <w:link w:val="CommentTextChar"/>
    <w:uiPriority w:val="99"/>
    <w:semiHidden/>
    <w:rsid w:val="002B4D78"/>
  </w:style>
  <w:style w:type="character" w:customStyle="1" w:styleId="CommentTextChar">
    <w:name w:val="Comment Text Char"/>
    <w:basedOn w:val="DefaultParagraphFont"/>
    <w:link w:val="CommentText"/>
    <w:uiPriority w:val="99"/>
    <w:semiHidden/>
    <w:rsid w:val="002B4D78"/>
    <w:rPr>
      <w:rFonts w:ascii="Arial" w:eastAsia="Times New Roman" w:hAnsi="Arial" w:cs="Times New Roman"/>
      <w:sz w:val="20"/>
      <w:szCs w:val="20"/>
    </w:rPr>
  </w:style>
  <w:style w:type="character" w:styleId="Hyperlink">
    <w:name w:val="Hyperlink"/>
    <w:basedOn w:val="DefaultParagraphFont"/>
    <w:uiPriority w:val="99"/>
    <w:rsid w:val="002B4D78"/>
    <w:rPr>
      <w:rFonts w:cs="Times New Roman"/>
      <w:color w:val="0000FF"/>
      <w:u w:val="single"/>
    </w:rPr>
  </w:style>
  <w:style w:type="table" w:styleId="TableGrid">
    <w:name w:val="Table Grid"/>
    <w:basedOn w:val="TableNormal"/>
    <w:uiPriority w:val="59"/>
    <w:rsid w:val="002B4D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2B4D78"/>
  </w:style>
  <w:style w:type="paragraph" w:customStyle="1" w:styleId="TableCaption">
    <w:name w:val="Table Caption"/>
    <w:basedOn w:val="Normal"/>
    <w:link w:val="TableCaptionChar"/>
    <w:qFormat/>
    <w:rsid w:val="002B4D78"/>
    <w:pPr>
      <w:spacing w:after="120"/>
    </w:pPr>
    <w:rPr>
      <w:rFonts w:ascii="Times New Roman" w:hAnsi="Times New Roman"/>
      <w:b/>
      <w:snapToGrid w:val="0"/>
      <w:color w:val="000000"/>
      <w:sz w:val="18"/>
      <w:szCs w:val="18"/>
    </w:rPr>
  </w:style>
  <w:style w:type="character" w:styleId="EndnoteReference">
    <w:name w:val="endnote reference"/>
    <w:basedOn w:val="DefaultParagraphFont"/>
    <w:uiPriority w:val="99"/>
    <w:semiHidden/>
    <w:unhideWhenUsed/>
    <w:rsid w:val="002B4D78"/>
    <w:rPr>
      <w:vertAlign w:val="superscript"/>
    </w:rPr>
  </w:style>
  <w:style w:type="character" w:customStyle="1" w:styleId="TableCaptionChar">
    <w:name w:val="Table Caption Char"/>
    <w:basedOn w:val="DefaultParagraphFont"/>
    <w:link w:val="TableCaption"/>
    <w:rsid w:val="002B4D78"/>
    <w:rPr>
      <w:rFonts w:ascii="Times New Roman" w:eastAsia="Times New Roman" w:hAnsi="Times New Roman" w:cs="Times New Roman"/>
      <w:b/>
      <w:snapToGrid w:val="0"/>
      <w:color w:val="000000"/>
      <w:sz w:val="18"/>
      <w:szCs w:val="18"/>
    </w:rPr>
  </w:style>
  <w:style w:type="paragraph" w:styleId="NoSpacing">
    <w:name w:val="No Spacing"/>
    <w:uiPriority w:val="1"/>
    <w:qFormat/>
    <w:rsid w:val="002B4D78"/>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rsid w:val="002B4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78"/>
    <w:rPr>
      <w:rFonts w:ascii="Segoe UI" w:eastAsia="Times New Roman" w:hAnsi="Segoe UI" w:cs="Segoe UI"/>
      <w:sz w:val="18"/>
      <w:szCs w:val="18"/>
    </w:rPr>
  </w:style>
  <w:style w:type="paragraph" w:styleId="ListParagraph">
    <w:name w:val="List Paragraph"/>
    <w:basedOn w:val="Normal"/>
    <w:uiPriority w:val="34"/>
    <w:qFormat/>
    <w:rsid w:val="002B4D78"/>
    <w:pPr>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2536F3"/>
    <w:rPr>
      <w:b/>
      <w:bCs/>
    </w:rPr>
  </w:style>
  <w:style w:type="character" w:customStyle="1" w:styleId="CommentSubjectChar">
    <w:name w:val="Comment Subject Char"/>
    <w:basedOn w:val="CommentTextChar"/>
    <w:link w:val="CommentSubject"/>
    <w:uiPriority w:val="99"/>
    <w:semiHidden/>
    <w:rsid w:val="002536F3"/>
    <w:rPr>
      <w:rFonts w:ascii="Arial" w:eastAsia="Times New Roman" w:hAnsi="Arial" w:cs="Times New Roman"/>
      <w:b/>
      <w:bCs/>
      <w:sz w:val="20"/>
      <w:szCs w:val="20"/>
    </w:rPr>
  </w:style>
  <w:style w:type="paragraph" w:customStyle="1" w:styleId="m-2948157866249876419msolistparagraph">
    <w:name w:val="m_-2948157866249876419msolistparagraph"/>
    <w:basedOn w:val="Normal"/>
    <w:rsid w:val="002536F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itna-watanahydro.org/wp-content/uploads/2012/12/01-RSP-Dec2012_1of8-Sec-1-5-IntrothroughWaterQuality-v2.pdf" TargetMode="External"/><Relationship Id="rId13" Type="http://schemas.openxmlformats.org/officeDocument/2006/relationships/hyperlink" Target="http://www.susitna-watanahydro.org/wp-content/uploads/2014/05/05.6_WQMOD_ISR_PartA.pdf" TargetMode="External"/><Relationship Id="rId18" Type="http://schemas.openxmlformats.org/officeDocument/2006/relationships/hyperlink" Target="http://www.susitna-watanahydro.org/wp-content/uploads/2014/11/Oct15_ISR_Meeting_PartB_Agenda_Presentation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usitna-watanahydro.org/wp-content/uploads/2014/04/2014_04_15-17TT_Riverine_RiverWQM.pdf" TargetMode="External"/><Relationship Id="rId17" Type="http://schemas.openxmlformats.org/officeDocument/2006/relationships/hyperlink" Target="http://www.susitna-watanahydro.org/wp-content/uploads/2014/11/Oct15_ISR_Meeting_PartA_Transcripts.pdf" TargetMode="External"/><Relationship Id="rId2" Type="http://schemas.openxmlformats.org/officeDocument/2006/relationships/numbering" Target="numbering.xml"/><Relationship Id="rId16" Type="http://schemas.openxmlformats.org/officeDocument/2006/relationships/hyperlink" Target="http://www.susitna-watanahydro.org/wp-content/uploads/2014/09/DRAFT-Tech-Memo_Baseline-Water-Quality-Decision-Points.pdf" TargetMode="External"/><Relationship Id="rId20" Type="http://schemas.openxmlformats.org/officeDocument/2006/relationships/hyperlink" Target="http://www.susitna-watanahydro.org/wp-content/uploads/2015/11/05.6_WQMOD_SIR_App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itna-watanahydro.org/wp-content/uploads/2014/04/2014_04_15-17TT_Riverine_ReservoirWQM.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usitna-watanahydro.org/wp-content/uploads/2014/06/05.7_MERC_ISR_PartC.pdf" TargetMode="External"/><Relationship Id="rId23" Type="http://schemas.openxmlformats.org/officeDocument/2006/relationships/fontTable" Target="fontTable.xml"/><Relationship Id="rId10" Type="http://schemas.openxmlformats.org/officeDocument/2006/relationships/hyperlink" Target="http://www.susitna-watanahydro.org/wp-content/uploads/2014/02/05.6_WQMOD_ISR_Draft.pdf" TargetMode="External"/><Relationship Id="rId19" Type="http://schemas.openxmlformats.org/officeDocument/2006/relationships/hyperlink" Target="http://www.susitna-watanahydro.org/wp-content/uploads/2015/11/05.6_WQMOD_SIR.pdf" TargetMode="External"/><Relationship Id="rId4" Type="http://schemas.openxmlformats.org/officeDocument/2006/relationships/settings" Target="settings.xml"/><Relationship Id="rId9" Type="http://schemas.openxmlformats.org/officeDocument/2006/relationships/hyperlink" Target="http://www.susitna-watanahydro.org/wp-content/uploads/2015/11/20130401_FERC_SPD14remainingStudies.pdf" TargetMode="External"/><Relationship Id="rId14" Type="http://schemas.openxmlformats.org/officeDocument/2006/relationships/hyperlink" Target="http://www.susitna-watanahydro.org/wp-content/uploads/2014/06/05.7_MERC_ISR_PartB.pdf"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7C33-0E7F-43C0-AA94-7CB2595F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Kim</dc:creator>
  <cp:keywords/>
  <dc:description/>
  <cp:lastModifiedBy>Sievers, Mark</cp:lastModifiedBy>
  <cp:revision>11</cp:revision>
  <dcterms:created xsi:type="dcterms:W3CDTF">2017-08-29T20:27:00Z</dcterms:created>
  <dcterms:modified xsi:type="dcterms:W3CDTF">2017-09-11T21:29:00Z</dcterms:modified>
</cp:coreProperties>
</file>